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53" w:rsidRPr="00A91EFD" w:rsidRDefault="00151D99" w:rsidP="00DF68D3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  <w:sectPr w:rsidR="008D4653" w:rsidRPr="00A91EFD" w:rsidSect="00D61E32">
          <w:pgSz w:w="11910" w:h="16840"/>
          <w:pgMar w:top="1134" w:right="992" w:bottom="709" w:left="1134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782560" cy="10680065"/>
            <wp:effectExtent l="0" t="0" r="8890" b="6985"/>
            <wp:wrapTight wrapText="bothSides">
              <wp:wrapPolygon edited="0">
                <wp:start x="0" y="0"/>
                <wp:lineTo x="0" y="21576"/>
                <wp:lineTo x="21572" y="21576"/>
                <wp:lineTo x="21572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56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940FB" w:rsidRPr="00A91EFD" w:rsidRDefault="00DF68D3" w:rsidP="00DF68D3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1</w:t>
      </w:r>
    </w:p>
    <w:p w:rsidR="005940FB" w:rsidRPr="00A91EFD" w:rsidRDefault="005940FB" w:rsidP="005940FB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>к приказу№_____</w:t>
      </w:r>
      <w:r w:rsidR="00DF68D3">
        <w:rPr>
          <w:rFonts w:eastAsia="Times New Roman" w:cs="Times New Roman"/>
          <w:b/>
          <w:sz w:val="28"/>
          <w:szCs w:val="28"/>
          <w:lang w:eastAsia="ar-SA"/>
        </w:rPr>
        <w:t>_____________</w:t>
      </w:r>
    </w:p>
    <w:p w:rsidR="005940FB" w:rsidRPr="00A91EFD" w:rsidRDefault="005940FB" w:rsidP="005940FB">
      <w:pPr>
        <w:suppressAutoHyphens/>
        <w:spacing w:before="240"/>
        <w:ind w:left="567" w:firstLine="709"/>
        <w:jc w:val="center"/>
        <w:rPr>
          <w:rFonts w:eastAsia="Calibri" w:cs="Times New Roman"/>
          <w:b/>
          <w:sz w:val="28"/>
        </w:rPr>
      </w:pPr>
      <w:r w:rsidRPr="00A91EFD">
        <w:rPr>
          <w:rFonts w:ascii="Arial" w:hAnsi="Arial" w:cs="Arial"/>
          <w:b/>
        </w:rPr>
        <w:tab/>
      </w:r>
      <w:r w:rsidRPr="00A91EFD">
        <w:rPr>
          <w:rFonts w:eastAsia="Calibri" w:cs="Times New Roman"/>
          <w:b/>
          <w:sz w:val="28"/>
        </w:rPr>
        <w:t>Календарный учебный график  среднего общего образования</w:t>
      </w:r>
    </w:p>
    <w:p w:rsidR="005940FB" w:rsidRPr="00A91EFD" w:rsidRDefault="00DF68D3" w:rsidP="005940FB">
      <w:pPr>
        <w:suppressAutoHyphens/>
        <w:spacing w:before="89" w:line="360" w:lineRule="auto"/>
        <w:ind w:left="567" w:firstLine="709"/>
        <w:jc w:val="center"/>
        <w:rPr>
          <w:rFonts w:eastAsia="Calibri" w:cs="Times New Roman"/>
          <w:b/>
          <w:sz w:val="28"/>
        </w:rPr>
      </w:pPr>
      <w:r>
        <w:rPr>
          <w:rFonts w:eastAsia="Calibri" w:cs="Times New Roman"/>
          <w:b/>
          <w:sz w:val="28"/>
        </w:rPr>
        <w:t>на 2020-2021</w:t>
      </w:r>
      <w:r w:rsidR="005940FB" w:rsidRPr="00A91EFD">
        <w:rPr>
          <w:rFonts w:eastAsia="Calibri" w:cs="Times New Roman"/>
          <w:b/>
          <w:sz w:val="28"/>
        </w:rPr>
        <w:t xml:space="preserve"> учебный год</w:t>
      </w:r>
    </w:p>
    <w:p w:rsidR="005940FB" w:rsidRPr="00A91EFD" w:rsidRDefault="005940FB" w:rsidP="005940FB">
      <w:pPr>
        <w:widowControl w:val="0"/>
        <w:autoSpaceDE w:val="0"/>
        <w:autoSpaceDN w:val="0"/>
        <w:spacing w:before="2"/>
        <w:ind w:left="567"/>
        <w:rPr>
          <w:rFonts w:eastAsia="Times New Roman" w:cs="Times New Roman"/>
          <w:b/>
          <w:sz w:val="27"/>
          <w:szCs w:val="24"/>
          <w:lang w:eastAsia="ru-RU" w:bidi="ru-RU"/>
        </w:rPr>
      </w:pPr>
    </w:p>
    <w:p w:rsidR="005940FB" w:rsidRPr="00D505EF" w:rsidRDefault="005940FB" w:rsidP="005940FB">
      <w:pPr>
        <w:suppressAutoHyphens/>
        <w:spacing w:line="360" w:lineRule="auto"/>
        <w:ind w:left="2835" w:firstLine="142"/>
        <w:jc w:val="both"/>
        <w:rPr>
          <w:rFonts w:eastAsia="Calibri" w:cs="Times New Roman"/>
          <w:b/>
          <w:i/>
          <w:sz w:val="28"/>
          <w:szCs w:val="28"/>
        </w:rPr>
      </w:pPr>
      <w:r w:rsidRPr="00D505EF">
        <w:rPr>
          <w:rFonts w:eastAsia="Calibri" w:cs="Times New Roman"/>
          <w:b/>
          <w:i/>
          <w:sz w:val="28"/>
          <w:szCs w:val="28"/>
        </w:rPr>
        <w:t>Пояснительная записка</w:t>
      </w:r>
    </w:p>
    <w:p w:rsidR="000463A5" w:rsidRPr="000463A5" w:rsidRDefault="000463A5" w:rsidP="00D505EF">
      <w:pPr>
        <w:pStyle w:val="a8"/>
        <w:spacing w:before="44"/>
        <w:ind w:firstLine="426"/>
        <w:rPr>
          <w:sz w:val="28"/>
          <w:lang w:val="ru-RU"/>
        </w:rPr>
      </w:pPr>
      <w:r w:rsidRPr="000463A5">
        <w:rPr>
          <w:sz w:val="28"/>
          <w:lang w:val="ru-RU"/>
        </w:rPr>
        <w:t xml:space="preserve">Годовой календарный учебный график школы на 2020/2021 учебный год составлен на основании следующих документов: 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32"/>
          <w:szCs w:val="28"/>
          <w:lang w:val="ru-RU"/>
        </w:rPr>
      </w:pPr>
      <w:r w:rsidRPr="000463A5">
        <w:rPr>
          <w:sz w:val="28"/>
          <w:lang w:val="ru-RU"/>
        </w:rPr>
        <w:t>Закон Российской Федерации от 29.12.2012 г. № 273-ФЗ «Об образовании в Российской Федерации»;</w:t>
      </w:r>
      <w:r w:rsidRPr="000463A5">
        <w:rPr>
          <w:sz w:val="32"/>
          <w:szCs w:val="28"/>
          <w:lang w:val="ru-RU"/>
        </w:rPr>
        <w:t xml:space="preserve"> 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 xml:space="preserve">Приказ Министерства образования и науки РФ от 13.08.2013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 xml:space="preserve"> Письмо Департамента общего образования Минобрнауки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32"/>
          <w:szCs w:val="28"/>
          <w:lang w:val="ru-RU"/>
        </w:rPr>
      </w:pPr>
      <w:r w:rsidRPr="000463A5">
        <w:rPr>
          <w:sz w:val="28"/>
          <w:lang w:val="ru-RU"/>
        </w:rPr>
        <w:t>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 xml:space="preserve">Методические рекомендации по организации работы образовательных организаций в условиях сохранения рисков распространения </w:t>
      </w:r>
      <w:r w:rsidRPr="000C0224">
        <w:rPr>
          <w:sz w:val="28"/>
        </w:rPr>
        <w:t>COVID</w:t>
      </w:r>
      <w:r w:rsidRPr="000463A5">
        <w:rPr>
          <w:sz w:val="28"/>
          <w:lang w:val="ru-RU"/>
        </w:rPr>
        <w:t>-19 (МР 3.1/2.4. 0178/1- 20 от 08.05.2020 г., разработанные Федеральной службой по надзору в сфере защиты прав потребителей и благополучия человека;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 xml:space="preserve">Приказ Министерства образования и науки РФ от 23 августа 2017 г. </w:t>
      </w:r>
      <w:r w:rsidRPr="000C0224">
        <w:rPr>
          <w:sz w:val="28"/>
        </w:rPr>
        <w:t>N</w:t>
      </w:r>
      <w:r w:rsidRPr="000463A5">
        <w:rPr>
          <w:sz w:val="28"/>
          <w:lang w:val="ru-RU"/>
        </w:rPr>
        <w:t xml:space="preserve">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463A5" w:rsidRPr="000463A5" w:rsidRDefault="000463A5" w:rsidP="00D505EF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 xml:space="preserve">Письмо Министерства Просвещения Российской Федерации «О направлении методических рекомендаций» от 19.03.2020 г. №ГД-39/04; </w:t>
      </w:r>
    </w:p>
    <w:p w:rsidR="00AE6642" w:rsidRDefault="000463A5" w:rsidP="00AE6642">
      <w:pPr>
        <w:pStyle w:val="a8"/>
        <w:spacing w:before="44"/>
        <w:ind w:firstLine="426"/>
        <w:jc w:val="both"/>
        <w:rPr>
          <w:sz w:val="28"/>
          <w:lang w:val="ru-RU"/>
        </w:rPr>
      </w:pPr>
      <w:r w:rsidRPr="000463A5">
        <w:rPr>
          <w:sz w:val="28"/>
          <w:lang w:val="ru-RU"/>
        </w:rPr>
        <w:t>Методические рекомендации по рациональной организации занятий с применением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</w:t>
      </w:r>
      <w:r w:rsidR="00A601AE">
        <w:rPr>
          <w:sz w:val="28"/>
          <w:lang w:val="ru-RU"/>
        </w:rPr>
        <w:t>оссийской академии образования».</w:t>
      </w:r>
    </w:p>
    <w:p w:rsidR="00AE6642" w:rsidRPr="00AE6642" w:rsidRDefault="00AE6642" w:rsidP="00AE6642">
      <w:pPr>
        <w:pStyle w:val="a8"/>
        <w:spacing w:before="44"/>
        <w:ind w:firstLine="426"/>
        <w:jc w:val="both"/>
        <w:rPr>
          <w:sz w:val="28"/>
          <w:lang w:val="ru-RU"/>
        </w:rPr>
      </w:pPr>
    </w:p>
    <w:p w:rsidR="00AE6642" w:rsidRDefault="005940FB" w:rsidP="00AE6642">
      <w:pPr>
        <w:spacing w:after="269"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91EFD">
        <w:rPr>
          <w:rFonts w:cs="Times New Roman"/>
          <w:b/>
          <w:sz w:val="28"/>
          <w:szCs w:val="28"/>
        </w:rPr>
        <w:t>1. Календарные периоды учебного года</w:t>
      </w:r>
    </w:p>
    <w:p w:rsidR="005940FB" w:rsidRPr="00AE6642" w:rsidRDefault="005940FB" w:rsidP="00AE6642">
      <w:pPr>
        <w:spacing w:after="269"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91EFD">
        <w:rPr>
          <w:rFonts w:cs="Times New Roman"/>
          <w:sz w:val="28"/>
          <w:szCs w:val="28"/>
        </w:rPr>
        <w:t>1.1.</w:t>
      </w:r>
      <w:r w:rsidRPr="00A91EFD">
        <w:rPr>
          <w:rFonts w:cs="Times New Roman"/>
          <w:b/>
          <w:sz w:val="28"/>
          <w:szCs w:val="28"/>
        </w:rPr>
        <w:t xml:space="preserve"> </w:t>
      </w:r>
      <w:r w:rsidR="000463A5">
        <w:rPr>
          <w:rFonts w:cs="Times New Roman"/>
          <w:sz w:val="28"/>
          <w:szCs w:val="28"/>
        </w:rPr>
        <w:t>Дата начала учебного года: 1 сентября 2020</w:t>
      </w:r>
      <w:r w:rsidRPr="00A91EFD">
        <w:rPr>
          <w:rFonts w:cs="Times New Roman"/>
          <w:sz w:val="28"/>
          <w:szCs w:val="28"/>
        </w:rPr>
        <w:t xml:space="preserve"> г.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lastRenderedPageBreak/>
        <w:t>1.2. Дата окончания учебног</w:t>
      </w:r>
      <w:r w:rsidR="000463A5">
        <w:rPr>
          <w:rFonts w:cs="Times New Roman"/>
          <w:sz w:val="28"/>
          <w:szCs w:val="28"/>
        </w:rPr>
        <w:t>о года (10-й класс): 29 мая 2021</w:t>
      </w:r>
      <w:r w:rsidRPr="00A91EFD">
        <w:rPr>
          <w:rFonts w:cs="Times New Roman"/>
          <w:sz w:val="28"/>
          <w:szCs w:val="28"/>
        </w:rPr>
        <w:t xml:space="preserve"> г.;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1.3. Дата окончания учебног</w:t>
      </w:r>
      <w:r w:rsidR="000463A5">
        <w:rPr>
          <w:rFonts w:cs="Times New Roman"/>
          <w:sz w:val="28"/>
          <w:szCs w:val="28"/>
        </w:rPr>
        <w:t>о года (11-й класс): 22 мая 2021</w:t>
      </w:r>
      <w:r w:rsidRPr="00A91EFD">
        <w:rPr>
          <w:rFonts w:cs="Times New Roman"/>
          <w:sz w:val="28"/>
          <w:szCs w:val="28"/>
        </w:rPr>
        <w:t xml:space="preserve"> г.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1.4. Продолжительность учебного года: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– 10-й класс – 35 недель;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– 11-й класс – 34 недели без учета государственной итоговой аттестации (ГИА). 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1.5. Продолжительность учебной недели: 6 дней.</w:t>
      </w:r>
    </w:p>
    <w:p w:rsidR="005940FB" w:rsidRPr="00A91EFD" w:rsidRDefault="005940FB" w:rsidP="005940FB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2. Периоды</w:t>
      </w:r>
      <w:r w:rsidRPr="00A91EFD">
        <w:rPr>
          <w:rFonts w:cs="Times New Roman"/>
          <w:sz w:val="28"/>
          <w:szCs w:val="28"/>
        </w:rPr>
        <w:t xml:space="preserve"> </w:t>
      </w:r>
      <w:r w:rsidRPr="00A91EFD">
        <w:rPr>
          <w:rFonts w:cs="Times New Roman"/>
          <w:b/>
          <w:sz w:val="28"/>
          <w:szCs w:val="28"/>
        </w:rPr>
        <w:t>образовательной деятельности</w:t>
      </w:r>
    </w:p>
    <w:p w:rsidR="005940FB" w:rsidRDefault="005940FB" w:rsidP="00D505EF">
      <w:pPr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D505EF" w:rsidRPr="00A91EFD" w:rsidRDefault="00D505EF" w:rsidP="00D505EF">
      <w:pPr>
        <w:jc w:val="both"/>
        <w:rPr>
          <w:rFonts w:cs="Times New Roman"/>
          <w:b/>
          <w:sz w:val="28"/>
          <w:szCs w:val="28"/>
        </w:rPr>
      </w:pPr>
    </w:p>
    <w:p w:rsidR="005940FB" w:rsidRPr="00405375" w:rsidRDefault="005940FB" w:rsidP="00D505EF">
      <w:pPr>
        <w:spacing w:before="240"/>
        <w:contextualSpacing/>
        <w:jc w:val="both"/>
        <w:rPr>
          <w:b/>
          <w:sz w:val="28"/>
        </w:rPr>
      </w:pPr>
      <w:r w:rsidRPr="00405375">
        <w:rPr>
          <w:b/>
          <w:sz w:val="28"/>
        </w:rPr>
        <w:t xml:space="preserve">2.1. Продолжительность учебных занятий по четвертям в учебных неделях </w:t>
      </w:r>
      <w:r w:rsidRPr="00405375">
        <w:rPr>
          <w:b/>
          <w:sz w:val="28"/>
        </w:rPr>
        <w:br/>
        <w:t>и рабочих днях</w:t>
      </w:r>
    </w:p>
    <w:p w:rsidR="005940FB" w:rsidRPr="00275E6E" w:rsidRDefault="005940FB" w:rsidP="005940F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10-</w:t>
      </w:r>
      <w:r w:rsidRPr="00275E6E">
        <w:rPr>
          <w:b/>
          <w:sz w:val="28"/>
        </w:rPr>
        <w:t>й класс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96"/>
        <w:gridCol w:w="1642"/>
        <w:gridCol w:w="2166"/>
        <w:gridCol w:w="2285"/>
      </w:tblGrid>
      <w:tr w:rsidR="005940FB" w:rsidRPr="009B6A87" w:rsidTr="00D505EF">
        <w:trPr>
          <w:trHeight w:val="444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Учебный период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Дата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Продолжительность</w:t>
            </w:r>
          </w:p>
        </w:tc>
      </w:tr>
      <w:tr w:rsidR="005940FB" w:rsidRPr="009B6A87" w:rsidTr="00D505E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D505EF" w:rsidRDefault="005940FB" w:rsidP="00D505EF">
            <w:pPr>
              <w:rPr>
                <w:b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Начало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A32958">
            <w:pPr>
              <w:pStyle w:val="a4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Количество учебных недель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A32958">
            <w:pPr>
              <w:pStyle w:val="a4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Количество рабочих дней </w:t>
            </w:r>
          </w:p>
        </w:tc>
      </w:tr>
      <w:tr w:rsidR="005940FB" w:rsidRPr="009B6A87" w:rsidTr="00D505EF">
        <w:trPr>
          <w:trHeight w:val="463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 четверть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01.09.2020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</w:t>
            </w:r>
            <w:r w:rsidRPr="00D505EF">
              <w:rPr>
                <w:sz w:val="28"/>
              </w:rPr>
              <w:t>4</w:t>
            </w:r>
            <w:r w:rsidRPr="00D505EF">
              <w:rPr>
                <w:sz w:val="28"/>
                <w:lang w:val="en-US"/>
              </w:rPr>
              <w:t>.10.20</w:t>
            </w:r>
            <w:r w:rsidRPr="00D505EF">
              <w:rPr>
                <w:sz w:val="28"/>
              </w:rPr>
              <w:t>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40</w:t>
            </w:r>
          </w:p>
        </w:tc>
      </w:tr>
      <w:tr w:rsidR="005940FB" w:rsidRPr="009B6A87" w:rsidTr="00D505EF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II четверть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05.11.2020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</w:t>
            </w:r>
            <w:r w:rsidRPr="00D505EF">
              <w:rPr>
                <w:sz w:val="28"/>
              </w:rPr>
              <w:t>9</w:t>
            </w:r>
            <w:r w:rsidRPr="00D505EF">
              <w:rPr>
                <w:sz w:val="28"/>
                <w:lang w:val="en-US"/>
              </w:rPr>
              <w:t>.12.20</w:t>
            </w:r>
            <w:r w:rsidRPr="00D505EF">
              <w:rPr>
                <w:sz w:val="28"/>
              </w:rPr>
              <w:t>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39</w:t>
            </w:r>
          </w:p>
        </w:tc>
      </w:tr>
      <w:tr w:rsidR="005940FB" w:rsidRPr="009B6A87" w:rsidTr="00D505EF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III четверть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11.01.2021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20.03.202</w:t>
            </w:r>
            <w:r w:rsidRPr="00D505EF">
              <w:rPr>
                <w:sz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48</w:t>
            </w:r>
          </w:p>
        </w:tc>
      </w:tr>
      <w:tr w:rsidR="005940FB" w:rsidRPr="009B6A87" w:rsidTr="00D505EF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IV четверть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01.04.2021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29.05.202</w:t>
            </w:r>
            <w:r w:rsidRPr="00D505EF">
              <w:rPr>
                <w:sz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41</w:t>
            </w:r>
          </w:p>
        </w:tc>
      </w:tr>
      <w:tr w:rsidR="005940FB" w:rsidRPr="009B6A87" w:rsidTr="00D505EF">
        <w:trPr>
          <w:trHeight w:val="236"/>
          <w:jc w:val="center"/>
        </w:trPr>
        <w:tc>
          <w:tcPr>
            <w:tcW w:w="5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Итого в учебном году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b/>
                <w:sz w:val="28"/>
                <w:lang w:val="en-US"/>
              </w:rPr>
            </w:pPr>
            <w:r w:rsidRPr="00D505EF">
              <w:rPr>
                <w:b/>
                <w:sz w:val="28"/>
                <w:lang w:val="en-US"/>
              </w:rPr>
              <w:t>35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b/>
                <w:sz w:val="28"/>
                <w:lang w:val="en-US"/>
              </w:rPr>
            </w:pPr>
            <w:r w:rsidRPr="00D505EF">
              <w:rPr>
                <w:b/>
                <w:sz w:val="28"/>
                <w:lang w:val="en-US"/>
              </w:rPr>
              <w:t>168</w:t>
            </w:r>
          </w:p>
        </w:tc>
      </w:tr>
    </w:tbl>
    <w:p w:rsidR="005940FB" w:rsidRPr="00D505EF" w:rsidRDefault="00D505EF" w:rsidP="00D505EF">
      <w:pPr>
        <w:tabs>
          <w:tab w:val="left" w:pos="330"/>
          <w:tab w:val="center" w:pos="4963"/>
        </w:tabs>
        <w:spacing w:before="500"/>
        <w:rPr>
          <w:b/>
        </w:rPr>
      </w:pPr>
      <w:r>
        <w:rPr>
          <w:b/>
        </w:rPr>
        <w:t xml:space="preserve">                    </w:t>
      </w:r>
      <w:r w:rsidRPr="00D505EF">
        <w:rPr>
          <w:b/>
        </w:rPr>
        <w:tab/>
      </w:r>
      <w:r w:rsidR="005940FB" w:rsidRPr="00D505EF">
        <w:rPr>
          <w:b/>
          <w:sz w:val="28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752"/>
        <w:gridCol w:w="1642"/>
        <w:gridCol w:w="2221"/>
        <w:gridCol w:w="2231"/>
      </w:tblGrid>
      <w:tr w:rsidR="005940FB" w:rsidRPr="009B6A87" w:rsidTr="00D505EF">
        <w:trPr>
          <w:trHeight w:val="441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A32958">
            <w:pPr>
              <w:pStyle w:val="a4"/>
              <w:ind w:left="0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Учебный период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Дата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Продолжительность</w:t>
            </w:r>
          </w:p>
        </w:tc>
      </w:tr>
      <w:tr w:rsidR="005940FB" w:rsidRPr="009B6A87" w:rsidTr="00D505EF">
        <w:trPr>
          <w:trHeight w:val="151"/>
          <w:jc w:val="center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D505EF" w:rsidRDefault="005940FB" w:rsidP="00D505EF">
            <w:pPr>
              <w:rPr>
                <w:b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Начало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A32958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Количество учебных недель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A32958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 xml:space="preserve">Количество рабочих дней </w:t>
            </w:r>
          </w:p>
        </w:tc>
      </w:tr>
      <w:tr w:rsidR="005940FB" w:rsidRPr="009B6A87" w:rsidTr="00D505EF">
        <w:trPr>
          <w:trHeight w:val="423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 четверть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01.09.2020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</w:t>
            </w:r>
            <w:r w:rsidRPr="00D505EF">
              <w:rPr>
                <w:sz w:val="28"/>
              </w:rPr>
              <w:t>4</w:t>
            </w:r>
            <w:r w:rsidRPr="00D505EF">
              <w:rPr>
                <w:sz w:val="28"/>
                <w:lang w:val="en-US"/>
              </w:rPr>
              <w:t>.10.20</w:t>
            </w:r>
            <w:r w:rsidRPr="00D505EF">
              <w:rPr>
                <w:sz w:val="28"/>
              </w:rPr>
              <w:t>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40</w:t>
            </w:r>
          </w:p>
        </w:tc>
      </w:tr>
      <w:tr w:rsidR="005940FB" w:rsidRPr="009B6A87" w:rsidTr="00D505EF">
        <w:trPr>
          <w:trHeight w:val="423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II четверть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05.11.2020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</w:t>
            </w:r>
            <w:r w:rsidRPr="00D505EF">
              <w:rPr>
                <w:sz w:val="28"/>
              </w:rPr>
              <w:t>9</w:t>
            </w:r>
            <w:r w:rsidRPr="00D505EF">
              <w:rPr>
                <w:sz w:val="28"/>
                <w:lang w:val="en-US"/>
              </w:rPr>
              <w:t>.12.20</w:t>
            </w:r>
            <w:r w:rsidRPr="00D505EF">
              <w:rPr>
                <w:sz w:val="28"/>
              </w:rPr>
              <w:t>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39</w:t>
            </w:r>
          </w:p>
        </w:tc>
      </w:tr>
      <w:tr w:rsidR="005940FB" w:rsidRPr="009B6A87" w:rsidTr="00D505EF">
        <w:trPr>
          <w:trHeight w:val="441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III четверть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11.01.2021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20.03.202</w:t>
            </w:r>
            <w:r w:rsidRPr="00D505EF">
              <w:rPr>
                <w:sz w:val="28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48</w:t>
            </w:r>
          </w:p>
        </w:tc>
      </w:tr>
      <w:tr w:rsidR="005940FB" w:rsidRPr="009B6A87" w:rsidTr="00D505EF">
        <w:trPr>
          <w:trHeight w:val="423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IV четверть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D505EF">
              <w:rPr>
                <w:sz w:val="28"/>
              </w:rPr>
              <w:t>01.04.2021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</w:rPr>
            </w:pPr>
            <w:r w:rsidRPr="00D505EF">
              <w:rPr>
                <w:sz w:val="28"/>
                <w:lang w:val="en-US"/>
              </w:rPr>
              <w:t>2</w:t>
            </w:r>
            <w:r w:rsidRPr="00D505EF">
              <w:rPr>
                <w:sz w:val="28"/>
              </w:rPr>
              <w:t>2</w:t>
            </w:r>
            <w:r w:rsidRPr="00D505EF">
              <w:rPr>
                <w:sz w:val="28"/>
                <w:lang w:val="en-US"/>
              </w:rPr>
              <w:t>.05.202</w:t>
            </w:r>
            <w:r w:rsidRPr="00D505EF">
              <w:rPr>
                <w:sz w:val="28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36</w:t>
            </w:r>
          </w:p>
        </w:tc>
      </w:tr>
      <w:tr w:rsidR="005940FB" w:rsidRPr="009B6A87" w:rsidTr="00A32958">
        <w:trPr>
          <w:trHeight w:val="192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sz w:val="28"/>
              </w:rPr>
            </w:pPr>
            <w:r w:rsidRPr="00D505EF">
              <w:rPr>
                <w:sz w:val="28"/>
              </w:rPr>
              <w:t>ГИА</w:t>
            </w:r>
            <w:r w:rsidRPr="00D505EF">
              <w:rPr>
                <w:sz w:val="28"/>
                <w:vertAlign w:val="superscript"/>
              </w:rPr>
              <w:t>*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  <w:lang w:val="en-US"/>
              </w:rPr>
            </w:pPr>
            <w:r w:rsidRPr="00D505EF">
              <w:rPr>
                <w:sz w:val="28"/>
                <w:lang w:val="en-US"/>
              </w:rPr>
              <w:t>27.05.2020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highlight w:val="cyan"/>
                <w:lang w:val="en-US"/>
              </w:rPr>
            </w:pPr>
            <w:r w:rsidRPr="00D505EF">
              <w:rPr>
                <w:sz w:val="28"/>
                <w:lang w:val="en-US"/>
              </w:rPr>
              <w:t>21.06.2020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D505EF">
              <w:rPr>
                <w:sz w:val="28"/>
                <w:lang w:val="en-US"/>
              </w:rPr>
              <w:t>18</w:t>
            </w:r>
          </w:p>
        </w:tc>
      </w:tr>
      <w:tr w:rsidR="005940FB" w:rsidRPr="009B6A87" w:rsidTr="00D505EF">
        <w:trPr>
          <w:trHeight w:val="423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D505EF">
              <w:rPr>
                <w:b/>
                <w:sz w:val="28"/>
              </w:rPr>
              <w:t>Итого в учебном году без учета ГИА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b/>
                <w:sz w:val="28"/>
                <w:lang w:val="en-US"/>
              </w:rPr>
            </w:pPr>
            <w:r w:rsidRPr="00D505EF">
              <w:rPr>
                <w:b/>
                <w:sz w:val="28"/>
                <w:lang w:val="en-US"/>
              </w:rPr>
              <w:t>34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D505EF" w:rsidRDefault="005940FB" w:rsidP="00D505EF">
            <w:pPr>
              <w:pStyle w:val="a4"/>
              <w:ind w:left="0"/>
              <w:jc w:val="center"/>
              <w:rPr>
                <w:b/>
                <w:sz w:val="28"/>
              </w:rPr>
            </w:pPr>
            <w:r w:rsidRPr="00D505EF">
              <w:rPr>
                <w:b/>
                <w:sz w:val="28"/>
                <w:lang w:val="en-US"/>
              </w:rPr>
              <w:t>163</w:t>
            </w:r>
            <w:r w:rsidRPr="00D505EF">
              <w:rPr>
                <w:b/>
                <w:sz w:val="28"/>
              </w:rPr>
              <w:t xml:space="preserve"> </w:t>
            </w:r>
          </w:p>
        </w:tc>
      </w:tr>
      <w:tr w:rsidR="005940FB" w:rsidRPr="009B6A87" w:rsidTr="00A32958">
        <w:trPr>
          <w:trHeight w:val="137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9B6A87" w:rsidRDefault="005940FB" w:rsidP="00A32958">
            <w:pPr>
              <w:pStyle w:val="a4"/>
              <w:ind w:left="0"/>
              <w:jc w:val="both"/>
              <w:rPr>
                <w:b/>
              </w:rPr>
            </w:pPr>
            <w:r w:rsidRPr="009B6A87">
              <w:rPr>
                <w:b/>
              </w:rPr>
              <w:t>Итого в учебном году с учетом ГИА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9B6A87" w:rsidRDefault="005940FB" w:rsidP="00A32958">
            <w:pPr>
              <w:pStyle w:val="a4"/>
              <w:ind w:left="0"/>
              <w:jc w:val="center"/>
              <w:rPr>
                <w:b/>
                <w:lang w:val="en-US"/>
              </w:rPr>
            </w:pPr>
            <w:r w:rsidRPr="009B6A87">
              <w:rPr>
                <w:b/>
                <w:lang w:val="en-US"/>
              </w:rPr>
              <w:t>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9B6A87" w:rsidRDefault="005940FB" w:rsidP="00A32958">
            <w:pPr>
              <w:pStyle w:val="a4"/>
              <w:ind w:left="0"/>
              <w:jc w:val="center"/>
              <w:rPr>
                <w:b/>
                <w:lang w:val="en-US"/>
              </w:rPr>
            </w:pPr>
            <w:r w:rsidRPr="009B6A87">
              <w:rPr>
                <w:b/>
                <w:lang w:val="en-US"/>
              </w:rPr>
              <w:t>181</w:t>
            </w:r>
          </w:p>
        </w:tc>
      </w:tr>
    </w:tbl>
    <w:p w:rsidR="005940FB" w:rsidRPr="009B6A87" w:rsidRDefault="005940FB" w:rsidP="00D505EF">
      <w:pPr>
        <w:pStyle w:val="a4"/>
        <w:ind w:left="0"/>
        <w:jc w:val="both"/>
      </w:pPr>
      <w:r w:rsidRPr="009B6A87">
        <w:rPr>
          <w:vertAlign w:val="superscript"/>
        </w:rPr>
        <w:lastRenderedPageBreak/>
        <w:t>*</w:t>
      </w:r>
      <w:r w:rsidRPr="009B6A87">
        <w:t xml:space="preserve"> </w:t>
      </w:r>
      <w:r w:rsidRPr="00A32958">
        <w:rPr>
          <w:sz w:val="28"/>
        </w:rPr>
        <w:t>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примерно.</w:t>
      </w:r>
    </w:p>
    <w:p w:rsidR="005940FB" w:rsidRPr="00A32958" w:rsidRDefault="005940FB" w:rsidP="005940FB">
      <w:pPr>
        <w:pStyle w:val="a4"/>
        <w:spacing w:before="500" w:line="360" w:lineRule="auto"/>
        <w:ind w:left="0"/>
        <w:jc w:val="both"/>
        <w:rPr>
          <w:b/>
          <w:sz w:val="28"/>
        </w:rPr>
      </w:pPr>
      <w:r w:rsidRPr="009B6A87">
        <w:rPr>
          <w:b/>
        </w:rPr>
        <w:br/>
        <w:t xml:space="preserve">2.2. </w:t>
      </w:r>
      <w:r w:rsidRPr="00A32958">
        <w:rPr>
          <w:b/>
          <w:sz w:val="28"/>
        </w:rPr>
        <w:t>Продолжительность каникул, праздничных и выходных дней</w:t>
      </w:r>
    </w:p>
    <w:p w:rsidR="005940FB" w:rsidRPr="00A32958" w:rsidRDefault="005940FB" w:rsidP="005940FB">
      <w:pPr>
        <w:pStyle w:val="a4"/>
        <w:spacing w:before="200"/>
        <w:ind w:left="142"/>
        <w:jc w:val="center"/>
        <w:rPr>
          <w:b/>
          <w:sz w:val="28"/>
        </w:rPr>
      </w:pPr>
      <w:r w:rsidRPr="00A32958">
        <w:rPr>
          <w:b/>
          <w:sz w:val="28"/>
        </w:rPr>
        <w:t>10-й класс</w:t>
      </w:r>
    </w:p>
    <w:tbl>
      <w:tblPr>
        <w:tblW w:w="10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957"/>
        <w:gridCol w:w="2050"/>
        <w:gridCol w:w="3199"/>
      </w:tblGrid>
      <w:tr w:rsidR="005940FB" w:rsidRPr="00A32958" w:rsidTr="00D505EF">
        <w:trPr>
          <w:trHeight w:val="425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Каникулярный период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Дата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940FB" w:rsidRPr="00A32958" w:rsidTr="00D505EF">
        <w:trPr>
          <w:trHeight w:val="152"/>
        </w:trPr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D505EF">
            <w:pPr>
              <w:rPr>
                <w:b/>
                <w:sz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 xml:space="preserve">Начало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D505EF">
            <w:pPr>
              <w:rPr>
                <w:b/>
                <w:sz w:val="28"/>
              </w:rPr>
            </w:pPr>
          </w:p>
        </w:tc>
      </w:tr>
      <w:tr w:rsidR="005940FB" w:rsidRPr="00A32958" w:rsidTr="00D505EF">
        <w:trPr>
          <w:trHeight w:val="443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Осенние каникулы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24.10.2020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04.11.20</w:t>
            </w:r>
            <w:r w:rsidRPr="00A32958">
              <w:rPr>
                <w:sz w:val="28"/>
              </w:rPr>
              <w:t>20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10</w:t>
            </w:r>
          </w:p>
        </w:tc>
      </w:tr>
      <w:tr w:rsidR="005940FB" w:rsidRPr="00A32958" w:rsidTr="00D505EF">
        <w:trPr>
          <w:trHeight w:val="407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Зимние каникулы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26.12.2020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1</w:t>
            </w:r>
            <w:r w:rsidRPr="00A32958">
              <w:rPr>
                <w:sz w:val="28"/>
              </w:rPr>
              <w:t>0</w:t>
            </w:r>
            <w:r w:rsidRPr="00A32958">
              <w:rPr>
                <w:sz w:val="28"/>
                <w:lang w:val="en-US"/>
              </w:rPr>
              <w:t>.01.202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16</w:t>
            </w:r>
          </w:p>
        </w:tc>
      </w:tr>
      <w:tr w:rsidR="005940FB" w:rsidRPr="00A32958" w:rsidTr="00D505EF">
        <w:trPr>
          <w:trHeight w:val="443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Весенние каникулы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24.03.2021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21</w:t>
            </w:r>
            <w:r w:rsidRPr="00A32958">
              <w:rPr>
                <w:sz w:val="28"/>
                <w:lang w:val="en-US"/>
              </w:rPr>
              <w:t>.03.202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9</w:t>
            </w:r>
          </w:p>
        </w:tc>
      </w:tr>
      <w:tr w:rsidR="005940FB" w:rsidRPr="00A32958" w:rsidTr="00D505EF">
        <w:trPr>
          <w:trHeight w:val="407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Летние каникулы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30.05.2021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31.08.202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94</w:t>
            </w:r>
          </w:p>
        </w:tc>
      </w:tr>
      <w:tr w:rsidR="005940FB" w:rsidRPr="00A32958" w:rsidTr="00D505EF">
        <w:trPr>
          <w:trHeight w:val="425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both"/>
              <w:rPr>
                <w:sz w:val="28"/>
              </w:rPr>
            </w:pPr>
            <w:r w:rsidRPr="00A32958">
              <w:rPr>
                <w:sz w:val="28"/>
              </w:rPr>
              <w:t>Праздничные дни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6</w:t>
            </w:r>
          </w:p>
        </w:tc>
      </w:tr>
      <w:tr w:rsidR="005940FB" w:rsidRPr="00A32958" w:rsidTr="00A32958">
        <w:trPr>
          <w:trHeight w:val="7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both"/>
              <w:rPr>
                <w:sz w:val="28"/>
              </w:rPr>
            </w:pPr>
            <w:r w:rsidRPr="00A32958">
              <w:rPr>
                <w:sz w:val="28"/>
              </w:rPr>
              <w:t>Выходные дни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62</w:t>
            </w:r>
          </w:p>
        </w:tc>
      </w:tr>
      <w:tr w:rsidR="005940FB" w:rsidRPr="00A32958" w:rsidTr="00A32958">
        <w:trPr>
          <w:trHeight w:val="154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Итого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b/>
                <w:sz w:val="28"/>
                <w:lang w:val="en-US"/>
              </w:rPr>
            </w:pPr>
            <w:r w:rsidRPr="00A32958">
              <w:rPr>
                <w:b/>
                <w:sz w:val="28"/>
                <w:lang w:val="en-US"/>
              </w:rPr>
              <w:t>197</w:t>
            </w:r>
          </w:p>
        </w:tc>
      </w:tr>
    </w:tbl>
    <w:p w:rsidR="005940FB" w:rsidRPr="00A32958" w:rsidRDefault="00AE6642" w:rsidP="00AE6642">
      <w:pPr>
        <w:pStyle w:val="a4"/>
        <w:spacing w:before="500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</w:t>
      </w:r>
      <w:r w:rsidR="005940FB" w:rsidRPr="00A32958">
        <w:rPr>
          <w:b/>
          <w:sz w:val="28"/>
        </w:rPr>
        <w:t>11-й класс</w:t>
      </w:r>
    </w:p>
    <w:tbl>
      <w:tblPr>
        <w:tblW w:w="9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1965"/>
        <w:gridCol w:w="2042"/>
        <w:gridCol w:w="3163"/>
      </w:tblGrid>
      <w:tr w:rsidR="005940FB" w:rsidRPr="00A32958" w:rsidTr="00D505EF">
        <w:trPr>
          <w:trHeight w:val="201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Каникулярный период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Дата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 xml:space="preserve">Продолжительность каникул, праздничных и выходных дней </w:t>
            </w:r>
            <w:r w:rsidRPr="00A32958">
              <w:rPr>
                <w:b/>
                <w:sz w:val="28"/>
              </w:rPr>
              <w:br/>
              <w:t>в календарных днях</w:t>
            </w:r>
          </w:p>
        </w:tc>
      </w:tr>
      <w:tr w:rsidR="005940FB" w:rsidRPr="00A32958" w:rsidTr="00D505EF">
        <w:trPr>
          <w:trHeight w:val="201"/>
        </w:trPr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D505EF">
            <w:pPr>
              <w:rPr>
                <w:b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 xml:space="preserve">Начало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D505EF">
            <w:pPr>
              <w:pStyle w:val="a4"/>
              <w:spacing w:line="360" w:lineRule="auto"/>
              <w:ind w:left="0"/>
              <w:jc w:val="center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Окончание</w:t>
            </w:r>
            <w:r w:rsidRPr="00A32958">
              <w:rPr>
                <w:b/>
                <w:sz w:val="28"/>
                <w:vertAlign w:val="superscript"/>
              </w:rPr>
              <w:t>*</w:t>
            </w: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D505EF">
            <w:pPr>
              <w:rPr>
                <w:b/>
                <w:sz w:val="28"/>
              </w:rPr>
            </w:pPr>
          </w:p>
        </w:tc>
      </w:tr>
      <w:tr w:rsidR="005940FB" w:rsidRPr="00A32958" w:rsidTr="00A32958">
        <w:trPr>
          <w:trHeight w:val="17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Осенние каникулы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24.10.2020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04.11.20</w:t>
            </w:r>
            <w:r w:rsidRPr="00A32958">
              <w:rPr>
                <w:sz w:val="28"/>
              </w:rPr>
              <w:t>20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10</w:t>
            </w:r>
          </w:p>
        </w:tc>
      </w:tr>
      <w:tr w:rsidR="005940FB" w:rsidRPr="00A32958" w:rsidTr="00A32958">
        <w:trPr>
          <w:trHeight w:val="24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Зимние каникулы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26.12.2020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1</w:t>
            </w:r>
            <w:r w:rsidRPr="00A32958">
              <w:rPr>
                <w:sz w:val="28"/>
              </w:rPr>
              <w:t>0</w:t>
            </w:r>
            <w:r w:rsidRPr="00A32958">
              <w:rPr>
                <w:sz w:val="28"/>
                <w:lang w:val="en-US"/>
              </w:rPr>
              <w:t>.01.202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16</w:t>
            </w:r>
          </w:p>
        </w:tc>
      </w:tr>
      <w:tr w:rsidR="005940FB" w:rsidRPr="00A32958" w:rsidTr="00A32958">
        <w:trPr>
          <w:trHeight w:val="242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Весенние каникулы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24.03.2021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21</w:t>
            </w:r>
            <w:r w:rsidRPr="00A32958">
              <w:rPr>
                <w:sz w:val="28"/>
                <w:lang w:val="en-US"/>
              </w:rPr>
              <w:t>.03.202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9</w:t>
            </w:r>
          </w:p>
        </w:tc>
      </w:tr>
      <w:tr w:rsidR="005940FB" w:rsidRPr="00A32958" w:rsidTr="00A32958">
        <w:trPr>
          <w:trHeight w:val="23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Летние каникулы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</w:rPr>
              <w:t>30.05.2021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highlight w:val="cyan"/>
              </w:rPr>
            </w:pPr>
            <w:r w:rsidRPr="00A32958">
              <w:rPr>
                <w:sz w:val="28"/>
                <w:lang w:val="en-US"/>
              </w:rPr>
              <w:t>31.08.202</w:t>
            </w:r>
            <w:r w:rsidRPr="00A32958">
              <w:rPr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71</w:t>
            </w:r>
          </w:p>
        </w:tc>
      </w:tr>
      <w:tr w:rsidR="005940FB" w:rsidRPr="00A32958" w:rsidTr="00A32958">
        <w:trPr>
          <w:trHeight w:val="273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both"/>
              <w:rPr>
                <w:sz w:val="28"/>
              </w:rPr>
            </w:pPr>
            <w:r w:rsidRPr="00A32958">
              <w:rPr>
                <w:sz w:val="28"/>
              </w:rPr>
              <w:t>Праздничные дни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6</w:t>
            </w:r>
          </w:p>
        </w:tc>
      </w:tr>
      <w:tr w:rsidR="005940FB" w:rsidRPr="00A32958" w:rsidTr="00A32958">
        <w:trPr>
          <w:trHeight w:val="205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both"/>
              <w:rPr>
                <w:sz w:val="28"/>
              </w:rPr>
            </w:pPr>
            <w:r w:rsidRPr="00A32958">
              <w:rPr>
                <w:sz w:val="28"/>
              </w:rPr>
              <w:t>Выходные дни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sz w:val="28"/>
                <w:lang w:val="en-US"/>
              </w:rPr>
            </w:pPr>
            <w:r w:rsidRPr="00A32958">
              <w:rPr>
                <w:sz w:val="28"/>
                <w:lang w:val="en-US"/>
              </w:rPr>
              <w:t>70</w:t>
            </w:r>
          </w:p>
        </w:tc>
      </w:tr>
      <w:tr w:rsidR="005940FB" w:rsidRPr="00A32958" w:rsidTr="00A32958">
        <w:trPr>
          <w:trHeight w:val="242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both"/>
              <w:rPr>
                <w:b/>
                <w:sz w:val="28"/>
              </w:rPr>
            </w:pPr>
            <w:r w:rsidRPr="00A32958">
              <w:rPr>
                <w:b/>
                <w:sz w:val="28"/>
              </w:rPr>
              <w:t>Итого с учетом ГИА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FB" w:rsidRPr="00A32958" w:rsidRDefault="005940FB" w:rsidP="00A32958">
            <w:pPr>
              <w:pStyle w:val="a4"/>
              <w:ind w:left="0"/>
              <w:jc w:val="center"/>
              <w:rPr>
                <w:b/>
                <w:sz w:val="28"/>
                <w:lang w:val="en-US"/>
              </w:rPr>
            </w:pPr>
            <w:r w:rsidRPr="00A32958">
              <w:rPr>
                <w:b/>
                <w:sz w:val="28"/>
                <w:lang w:val="en-US"/>
              </w:rPr>
              <w:t>182</w:t>
            </w:r>
          </w:p>
        </w:tc>
      </w:tr>
    </w:tbl>
    <w:p w:rsidR="005940FB" w:rsidRPr="00A32958" w:rsidRDefault="005940FB" w:rsidP="00A32958">
      <w:pPr>
        <w:pStyle w:val="a4"/>
        <w:ind w:left="0"/>
        <w:jc w:val="both"/>
        <w:rPr>
          <w:rFonts w:cs="Times New Roman"/>
          <w:sz w:val="28"/>
        </w:rPr>
      </w:pPr>
      <w:r w:rsidRPr="00A32958">
        <w:rPr>
          <w:sz w:val="28"/>
          <w:vertAlign w:val="superscript"/>
        </w:rPr>
        <w:t>*</w:t>
      </w:r>
      <w:r w:rsidRPr="00A32958">
        <w:rPr>
          <w:sz w:val="28"/>
        </w:rPr>
        <w:t xml:space="preserve"> Для обучающихся 11-х классов учебный год завершает</w:t>
      </w:r>
      <w:r w:rsidRPr="009B6A87">
        <w:t xml:space="preserve">ся </w:t>
      </w:r>
      <w:r w:rsidRPr="00A32958">
        <w:rPr>
          <w:rFonts w:cs="Times New Roman"/>
          <w:sz w:val="28"/>
        </w:rPr>
        <w:t>в соответствии с расписанием ГИА. В календарном учебном графике период определен примерно.</w:t>
      </w:r>
      <w:r w:rsidRPr="00A32958">
        <w:rPr>
          <w:rFonts w:cs="Times New Roman"/>
          <w:b/>
          <w:sz w:val="28"/>
        </w:rPr>
        <w:br/>
        <w:t>3. Режим работы образовательной организации</w:t>
      </w: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7"/>
        <w:gridCol w:w="3191"/>
      </w:tblGrid>
      <w:tr w:rsidR="005940FB" w:rsidRPr="00A32958" w:rsidTr="00D505EF">
        <w:trPr>
          <w:trHeight w:val="453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Период учебной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10-11-й классы</w:t>
            </w:r>
          </w:p>
        </w:tc>
      </w:tr>
      <w:tr w:rsidR="005940FB" w:rsidRPr="00A32958" w:rsidTr="00D505EF">
        <w:trPr>
          <w:trHeight w:val="472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Учебная неделя (дней)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  <w:highlight w:val="cyan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6дней</w:t>
            </w:r>
          </w:p>
        </w:tc>
      </w:tr>
      <w:tr w:rsidR="005940FB" w:rsidRPr="00A32958" w:rsidTr="00D505EF">
        <w:trPr>
          <w:trHeight w:val="453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Урок (минут)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40 минут</w:t>
            </w:r>
          </w:p>
        </w:tc>
      </w:tr>
      <w:tr w:rsidR="005940FB" w:rsidRPr="00A32958" w:rsidTr="00D505EF">
        <w:trPr>
          <w:trHeight w:val="453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Перерыв (минут)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10–20 минут</w:t>
            </w:r>
          </w:p>
        </w:tc>
      </w:tr>
      <w:tr w:rsidR="005940FB" w:rsidRPr="00A32958" w:rsidTr="00D505EF">
        <w:trPr>
          <w:trHeight w:val="472"/>
        </w:trPr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Периодичность промежуточной аттестации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По итогам года</w:t>
            </w:r>
          </w:p>
        </w:tc>
      </w:tr>
    </w:tbl>
    <w:p w:rsidR="005940FB" w:rsidRPr="00A32958" w:rsidRDefault="005940FB" w:rsidP="00A32958">
      <w:pPr>
        <w:spacing w:before="500"/>
        <w:rPr>
          <w:rFonts w:cs="Times New Roman"/>
          <w:b/>
          <w:sz w:val="28"/>
        </w:rPr>
      </w:pPr>
      <w:r w:rsidRPr="00A32958">
        <w:rPr>
          <w:rFonts w:cs="Times New Roman"/>
          <w:b/>
          <w:sz w:val="28"/>
        </w:rPr>
        <w:lastRenderedPageBreak/>
        <w:t>4. Распределение образовательной недельной нагрузки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2777"/>
        <w:gridCol w:w="2728"/>
        <w:gridCol w:w="47"/>
      </w:tblGrid>
      <w:tr w:rsidR="005940FB" w:rsidRPr="00A32958" w:rsidTr="00D505EF">
        <w:trPr>
          <w:gridAfter w:val="1"/>
          <w:wAfter w:w="47" w:type="dxa"/>
          <w:trHeight w:val="628"/>
        </w:trPr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Образовательная деятельность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Недельная нагрузка (6-дневная учебная неделя)</w:t>
            </w:r>
            <w:r w:rsidRPr="00A32958">
              <w:rPr>
                <w:rFonts w:cs="Times New Roman"/>
                <w:b/>
                <w:sz w:val="28"/>
              </w:rPr>
              <w:br/>
              <w:t>в академических часах</w:t>
            </w:r>
          </w:p>
        </w:tc>
      </w:tr>
      <w:tr w:rsidR="005940FB" w:rsidRPr="00A32958" w:rsidTr="00D505EF">
        <w:trPr>
          <w:trHeight w:val="164"/>
        </w:trPr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rPr>
                <w:rFonts w:cs="Times New Roman"/>
                <w:b/>
                <w:sz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10-й класс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11-й класс</w:t>
            </w:r>
          </w:p>
        </w:tc>
      </w:tr>
      <w:tr w:rsidR="005940FB" w:rsidRPr="00A32958" w:rsidTr="00D505EF">
        <w:trPr>
          <w:trHeight w:val="30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Урочная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</w:rPr>
              <w:t>37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FB" w:rsidRPr="00A32958" w:rsidRDefault="005940FB" w:rsidP="00A32958">
            <w:pPr>
              <w:jc w:val="center"/>
              <w:rPr>
                <w:rFonts w:cs="Times New Roman"/>
                <w:sz w:val="28"/>
              </w:rPr>
            </w:pPr>
            <w:r w:rsidRPr="00A32958">
              <w:rPr>
                <w:rFonts w:cs="Times New Roman"/>
                <w:sz w:val="28"/>
                <w:lang w:val="en-US"/>
              </w:rPr>
              <w:t>3</w:t>
            </w:r>
            <w:r w:rsidRPr="00A32958">
              <w:rPr>
                <w:rFonts w:cs="Times New Roman"/>
                <w:sz w:val="28"/>
              </w:rPr>
              <w:t>7</w:t>
            </w:r>
          </w:p>
        </w:tc>
      </w:tr>
    </w:tbl>
    <w:p w:rsidR="005940FB" w:rsidRPr="00A32958" w:rsidRDefault="005940FB" w:rsidP="00A32958">
      <w:pPr>
        <w:spacing w:before="500"/>
        <w:rPr>
          <w:rFonts w:cs="Times New Roman"/>
          <w:b/>
          <w:sz w:val="28"/>
        </w:rPr>
      </w:pPr>
      <w:r w:rsidRPr="00A32958">
        <w:rPr>
          <w:rFonts w:cs="Times New Roman"/>
          <w:b/>
          <w:sz w:val="28"/>
        </w:rPr>
        <w:t>5. Расписание звонков и перемен</w:t>
      </w:r>
    </w:p>
    <w:p w:rsidR="005940FB" w:rsidRPr="00A32958" w:rsidRDefault="005940FB" w:rsidP="00A32958">
      <w:pPr>
        <w:jc w:val="center"/>
        <w:rPr>
          <w:rFonts w:cs="Times New Roman"/>
          <w:b/>
          <w:sz w:val="28"/>
        </w:rPr>
      </w:pPr>
      <w:r w:rsidRPr="00A32958">
        <w:rPr>
          <w:rFonts w:cs="Times New Roman"/>
          <w:b/>
          <w:sz w:val="28"/>
        </w:rPr>
        <w:t>10-11-й классы</w:t>
      </w:r>
    </w:p>
    <w:tbl>
      <w:tblPr>
        <w:tblW w:w="10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445"/>
        <w:gridCol w:w="3638"/>
      </w:tblGrid>
      <w:tr w:rsidR="005940FB" w:rsidRPr="00A32958" w:rsidTr="00D505EF">
        <w:trPr>
          <w:trHeight w:val="845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Урок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Продолжительность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</w:rPr>
            </w:pPr>
            <w:r w:rsidRPr="00A32958">
              <w:rPr>
                <w:rFonts w:cs="Times New Roman"/>
                <w:b/>
                <w:sz w:val="28"/>
              </w:rPr>
              <w:t>Продолжительность перемены</w:t>
            </w:r>
          </w:p>
        </w:tc>
      </w:tr>
      <w:tr w:rsidR="005940FB" w:rsidRPr="00A32958" w:rsidTr="00A32958">
        <w:trPr>
          <w:trHeight w:val="23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1-й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</w:rPr>
            </w:pPr>
            <w:r w:rsidRPr="00A32958">
              <w:rPr>
                <w:rFonts w:cs="Times New Roman"/>
                <w:sz w:val="28"/>
                <w:lang w:val="en-US"/>
              </w:rPr>
              <w:t>08:30 — 09:1</w:t>
            </w:r>
            <w:r w:rsidRPr="00A32958">
              <w:rPr>
                <w:rFonts w:cs="Times New Roman"/>
                <w:sz w:val="28"/>
              </w:rPr>
              <w:t>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10 минут</w:t>
            </w:r>
          </w:p>
        </w:tc>
      </w:tr>
      <w:tr w:rsidR="005940FB" w:rsidRPr="00A32958" w:rsidTr="00A32958">
        <w:trPr>
          <w:trHeight w:val="182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2-й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09:2</w:t>
            </w:r>
            <w:r w:rsidRPr="00A32958">
              <w:rPr>
                <w:rFonts w:cs="Times New Roman"/>
                <w:sz w:val="28"/>
              </w:rPr>
              <w:t>0</w:t>
            </w:r>
            <w:r w:rsidRPr="00A32958">
              <w:rPr>
                <w:rFonts w:cs="Times New Roman"/>
                <w:sz w:val="28"/>
                <w:lang w:val="en-US"/>
              </w:rPr>
              <w:t xml:space="preserve"> — 10:</w:t>
            </w:r>
            <w:r w:rsidRPr="00A32958">
              <w:rPr>
                <w:rFonts w:cs="Times New Roman"/>
                <w:sz w:val="28"/>
              </w:rPr>
              <w:t>0</w:t>
            </w:r>
            <w:r w:rsidRPr="00A32958">
              <w:rPr>
                <w:rFonts w:cs="Times New Roman"/>
                <w:sz w:val="28"/>
                <w:lang w:val="en-US"/>
              </w:rPr>
              <w:t>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10 минут</w:t>
            </w:r>
          </w:p>
        </w:tc>
      </w:tr>
      <w:tr w:rsidR="005940FB" w:rsidRPr="00A32958" w:rsidTr="00A32958">
        <w:trPr>
          <w:trHeight w:val="14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3-й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</w:rPr>
            </w:pPr>
            <w:r w:rsidRPr="00A32958">
              <w:rPr>
                <w:rFonts w:cs="Times New Roman"/>
                <w:sz w:val="28"/>
                <w:lang w:val="en-US"/>
              </w:rPr>
              <w:t>10:</w:t>
            </w:r>
            <w:r w:rsidRPr="00A32958">
              <w:rPr>
                <w:rFonts w:cs="Times New Roman"/>
                <w:sz w:val="28"/>
              </w:rPr>
              <w:t>1</w:t>
            </w:r>
            <w:r w:rsidRPr="00A32958">
              <w:rPr>
                <w:rFonts w:cs="Times New Roman"/>
                <w:sz w:val="28"/>
                <w:lang w:val="en-US"/>
              </w:rPr>
              <w:t>0 — 10:</w:t>
            </w:r>
            <w:r w:rsidRPr="00A32958">
              <w:rPr>
                <w:rFonts w:cs="Times New Roman"/>
                <w:sz w:val="28"/>
              </w:rPr>
              <w:t>50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20 минут</w:t>
            </w:r>
          </w:p>
        </w:tc>
      </w:tr>
      <w:tr w:rsidR="005940FB" w:rsidRPr="00A32958" w:rsidTr="00A32958">
        <w:trPr>
          <w:trHeight w:val="78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4-й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</w:t>
            </w:r>
            <w:r w:rsidRPr="00A32958">
              <w:rPr>
                <w:rFonts w:cs="Times New Roman"/>
                <w:sz w:val="28"/>
              </w:rPr>
              <w:t>0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50</w:t>
            </w:r>
            <w:r w:rsidRPr="00A32958">
              <w:rPr>
                <w:rFonts w:cs="Times New Roman"/>
                <w:sz w:val="28"/>
                <w:lang w:val="en-US"/>
              </w:rPr>
              <w:t xml:space="preserve"> — 1</w:t>
            </w:r>
            <w:r w:rsidRPr="00A32958">
              <w:rPr>
                <w:rFonts w:cs="Times New Roman"/>
                <w:sz w:val="28"/>
              </w:rPr>
              <w:t>1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3</w:t>
            </w:r>
            <w:r w:rsidRPr="00A32958">
              <w:rPr>
                <w:rFonts w:cs="Times New Roman"/>
                <w:sz w:val="28"/>
                <w:lang w:val="en-US"/>
              </w:rPr>
              <w:t>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10 минут</w:t>
            </w:r>
          </w:p>
        </w:tc>
      </w:tr>
      <w:tr w:rsidR="005940FB" w:rsidRPr="00A32958" w:rsidTr="00A32958">
        <w:trPr>
          <w:trHeight w:val="7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5-й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</w:rPr>
            </w:pPr>
            <w:r w:rsidRPr="00A32958">
              <w:rPr>
                <w:rFonts w:cs="Times New Roman"/>
                <w:sz w:val="28"/>
                <w:lang w:val="en-US"/>
              </w:rPr>
              <w:t>1</w:t>
            </w:r>
            <w:r w:rsidRPr="00A32958">
              <w:rPr>
                <w:rFonts w:cs="Times New Roman"/>
                <w:sz w:val="28"/>
              </w:rPr>
              <w:t>1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3</w:t>
            </w:r>
            <w:r w:rsidRPr="00A32958">
              <w:rPr>
                <w:rFonts w:cs="Times New Roman"/>
                <w:sz w:val="28"/>
                <w:lang w:val="en-US"/>
              </w:rPr>
              <w:t>0 — 1</w:t>
            </w:r>
            <w:r w:rsidRPr="00A32958">
              <w:rPr>
                <w:rFonts w:cs="Times New Roman"/>
                <w:sz w:val="28"/>
              </w:rPr>
              <w:t>2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10 минут</w:t>
            </w:r>
          </w:p>
        </w:tc>
      </w:tr>
      <w:tr w:rsidR="005940FB" w:rsidRPr="00A32958" w:rsidTr="00A32958">
        <w:trPr>
          <w:trHeight w:val="13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6-й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</w:t>
            </w:r>
            <w:r w:rsidRPr="00A32958">
              <w:rPr>
                <w:rFonts w:cs="Times New Roman"/>
                <w:sz w:val="28"/>
              </w:rPr>
              <w:t>2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20</w:t>
            </w:r>
            <w:r w:rsidRPr="00A32958">
              <w:rPr>
                <w:rFonts w:cs="Times New Roman"/>
                <w:sz w:val="28"/>
                <w:lang w:val="en-US"/>
              </w:rPr>
              <w:t xml:space="preserve"> — 1</w:t>
            </w:r>
            <w:r w:rsidRPr="00A32958">
              <w:rPr>
                <w:rFonts w:cs="Times New Roman"/>
                <w:sz w:val="28"/>
              </w:rPr>
              <w:t>3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1</w:t>
            </w:r>
            <w:r w:rsidRPr="00A32958">
              <w:rPr>
                <w:rFonts w:cs="Times New Roman"/>
                <w:sz w:val="28"/>
                <w:lang w:val="en-US"/>
              </w:rPr>
              <w:t>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10 минут</w:t>
            </w:r>
          </w:p>
        </w:tc>
      </w:tr>
      <w:tr w:rsidR="005940FB" w:rsidRPr="00A32958" w:rsidTr="00A32958">
        <w:trPr>
          <w:trHeight w:val="7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b/>
                <w:sz w:val="28"/>
                <w:lang w:val="en-US"/>
              </w:rPr>
            </w:pPr>
            <w:r w:rsidRPr="00A32958">
              <w:rPr>
                <w:rFonts w:cs="Times New Roman"/>
                <w:b/>
                <w:sz w:val="28"/>
                <w:lang w:val="en-US"/>
              </w:rPr>
              <w:t>7-й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highlight w:val="cyan"/>
              </w:rPr>
            </w:pPr>
            <w:r w:rsidRPr="00A32958">
              <w:rPr>
                <w:rFonts w:cs="Times New Roman"/>
                <w:sz w:val="28"/>
                <w:lang w:val="en-US"/>
              </w:rPr>
              <w:t>1</w:t>
            </w:r>
            <w:r w:rsidRPr="00A32958">
              <w:rPr>
                <w:rFonts w:cs="Times New Roman"/>
                <w:sz w:val="28"/>
              </w:rPr>
              <w:t>3</w:t>
            </w:r>
            <w:r w:rsidRPr="00A32958">
              <w:rPr>
                <w:rFonts w:cs="Times New Roman"/>
                <w:sz w:val="28"/>
                <w:lang w:val="en-US"/>
              </w:rPr>
              <w:t>:</w:t>
            </w:r>
            <w:r w:rsidRPr="00A32958">
              <w:rPr>
                <w:rFonts w:cs="Times New Roman"/>
                <w:sz w:val="28"/>
              </w:rPr>
              <w:t>2</w:t>
            </w:r>
            <w:r w:rsidRPr="00A32958">
              <w:rPr>
                <w:rFonts w:cs="Times New Roman"/>
                <w:sz w:val="28"/>
                <w:lang w:val="en-US"/>
              </w:rPr>
              <w:t>0 — 14:</w:t>
            </w:r>
            <w:r w:rsidRPr="00A32958">
              <w:rPr>
                <w:rFonts w:cs="Times New Roman"/>
                <w:sz w:val="28"/>
              </w:rPr>
              <w:t>00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FB" w:rsidRPr="00A32958" w:rsidRDefault="005940FB" w:rsidP="00A32958">
            <w:pPr>
              <w:jc w:val="both"/>
              <w:rPr>
                <w:rFonts w:cs="Times New Roman"/>
                <w:sz w:val="28"/>
                <w:lang w:val="en-US"/>
              </w:rPr>
            </w:pPr>
            <w:r w:rsidRPr="00A32958">
              <w:rPr>
                <w:rFonts w:cs="Times New Roman"/>
                <w:sz w:val="28"/>
                <w:lang w:val="en-US"/>
              </w:rPr>
              <w:t>-</w:t>
            </w:r>
          </w:p>
        </w:tc>
      </w:tr>
    </w:tbl>
    <w:p w:rsidR="005940FB" w:rsidRPr="00AE6642" w:rsidRDefault="005940FB" w:rsidP="00AE6642">
      <w:pPr>
        <w:spacing w:before="500"/>
        <w:jc w:val="both"/>
        <w:rPr>
          <w:rFonts w:cs="Times New Roman"/>
          <w:b/>
          <w:sz w:val="28"/>
          <w:szCs w:val="28"/>
        </w:rPr>
      </w:pPr>
      <w:r w:rsidRPr="00AE6642">
        <w:rPr>
          <w:rFonts w:cs="Times New Roman"/>
          <w:b/>
          <w:sz w:val="28"/>
          <w:szCs w:val="28"/>
        </w:rPr>
        <w:t xml:space="preserve">6. Организация промежуточной аттестации </w:t>
      </w:r>
    </w:p>
    <w:p w:rsidR="005940FB" w:rsidRPr="00A32958" w:rsidRDefault="005940FB" w:rsidP="00A32958">
      <w:pPr>
        <w:jc w:val="both"/>
        <w:rPr>
          <w:rFonts w:cs="Times New Roman"/>
          <w:sz w:val="32"/>
          <w:szCs w:val="28"/>
        </w:rPr>
      </w:pPr>
      <w:r w:rsidRPr="00A32958">
        <w:rPr>
          <w:rFonts w:cs="Times New Roman"/>
          <w:sz w:val="32"/>
          <w:szCs w:val="28"/>
        </w:rPr>
        <w:t xml:space="preserve">Промежуточная аттестация в 10–11-х классах осуществляется в период с 19 апреля 2021 г. по 15 мая 2021 г. без прекращения образовательной деятельности в форме проверочных работ, диагностических работ, тестирования по учебным предметам учебного плана. 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8"/>
        <w:gridCol w:w="2409"/>
        <w:gridCol w:w="2552"/>
      </w:tblGrid>
      <w:tr w:rsidR="005940FB" w:rsidRPr="00A32958" w:rsidTr="00A32958">
        <w:trPr>
          <w:trHeight w:val="801"/>
        </w:trPr>
        <w:tc>
          <w:tcPr>
            <w:tcW w:w="1134" w:type="dxa"/>
          </w:tcPr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Класс</w:t>
            </w:r>
          </w:p>
        </w:tc>
        <w:tc>
          <w:tcPr>
            <w:tcW w:w="3828" w:type="dxa"/>
          </w:tcPr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Предмет</w:t>
            </w:r>
          </w:p>
        </w:tc>
        <w:tc>
          <w:tcPr>
            <w:tcW w:w="2409" w:type="dxa"/>
          </w:tcPr>
          <w:p w:rsidR="005940FB" w:rsidRPr="00A32958" w:rsidRDefault="005940FB" w:rsidP="00A32958">
            <w:pPr>
              <w:ind w:left="45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Форма</w:t>
            </w:r>
          </w:p>
          <w:p w:rsidR="005940FB" w:rsidRPr="00A32958" w:rsidRDefault="005940FB" w:rsidP="00A32958">
            <w:pPr>
              <w:ind w:left="45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промежуточной аттестации</w:t>
            </w:r>
          </w:p>
        </w:tc>
        <w:tc>
          <w:tcPr>
            <w:tcW w:w="2552" w:type="dxa"/>
          </w:tcPr>
          <w:p w:rsidR="005940FB" w:rsidRPr="00A32958" w:rsidRDefault="005940FB" w:rsidP="00A32958">
            <w:pPr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Периодичность промежуточной аттестации</w:t>
            </w:r>
          </w:p>
        </w:tc>
      </w:tr>
      <w:tr w:rsidR="005940FB" w:rsidRPr="00A32958" w:rsidTr="00A32958">
        <w:trPr>
          <w:trHeight w:val="821"/>
        </w:trPr>
        <w:tc>
          <w:tcPr>
            <w:tcW w:w="1134" w:type="dxa"/>
            <w:tcBorders>
              <w:top w:val="nil"/>
            </w:tcBorders>
          </w:tcPr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       10</w:t>
            </w:r>
          </w:p>
        </w:tc>
        <w:tc>
          <w:tcPr>
            <w:tcW w:w="3828" w:type="dxa"/>
          </w:tcPr>
          <w:p w:rsidR="00AE6642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Математика </w:t>
            </w:r>
          </w:p>
          <w:p w:rsidR="00AE6642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Обществознание</w:t>
            </w:r>
          </w:p>
          <w:p w:rsidR="005940FB" w:rsidRPr="00A32958" w:rsidRDefault="005940FB" w:rsidP="00AE6642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Русский язык</w:t>
            </w:r>
          </w:p>
          <w:p w:rsidR="005940FB" w:rsidRPr="00A32958" w:rsidRDefault="00A601AE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Химия</w:t>
            </w:r>
          </w:p>
        </w:tc>
        <w:tc>
          <w:tcPr>
            <w:tcW w:w="2409" w:type="dxa"/>
          </w:tcPr>
          <w:p w:rsidR="005940FB" w:rsidRPr="00A32958" w:rsidRDefault="005940FB" w:rsidP="00A32958">
            <w:pPr>
              <w:ind w:left="45"/>
              <w:rPr>
                <w:rFonts w:ascii="Times New Roman" w:hAnsi="Times New Roman" w:cs="Times New Roman"/>
                <w:sz w:val="28"/>
                <w:szCs w:val="24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</w:rPr>
              <w:t>Тест в формате ЕГЭ</w:t>
            </w:r>
          </w:p>
        </w:tc>
        <w:tc>
          <w:tcPr>
            <w:tcW w:w="2552" w:type="dxa"/>
          </w:tcPr>
          <w:p w:rsidR="005940FB" w:rsidRPr="00A32958" w:rsidRDefault="00A601AE" w:rsidP="00A32958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 полугодие</w:t>
            </w:r>
          </w:p>
        </w:tc>
      </w:tr>
      <w:tr w:rsidR="005940FB" w:rsidRPr="00A32958" w:rsidTr="00A32958">
        <w:trPr>
          <w:trHeight w:val="529"/>
        </w:trPr>
        <w:tc>
          <w:tcPr>
            <w:tcW w:w="1134" w:type="dxa"/>
            <w:tcBorders>
              <w:top w:val="nil"/>
            </w:tcBorders>
          </w:tcPr>
          <w:p w:rsidR="005940FB" w:rsidRPr="00A32958" w:rsidRDefault="005940FB" w:rsidP="00A32958">
            <w:pPr>
              <w:ind w:left="709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</w:t>
            </w:r>
          </w:p>
        </w:tc>
        <w:tc>
          <w:tcPr>
            <w:tcW w:w="3828" w:type="dxa"/>
          </w:tcPr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Биология </w:t>
            </w:r>
          </w:p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Физика</w:t>
            </w:r>
          </w:p>
          <w:p w:rsidR="005940FB" w:rsidRPr="00A32958" w:rsidRDefault="005940FB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Английский язык</w:t>
            </w:r>
          </w:p>
          <w:p w:rsidR="005940FB" w:rsidRPr="00A32958" w:rsidRDefault="00A601AE" w:rsidP="00A32958">
            <w:pPr>
              <w:ind w:left="142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Биология</w:t>
            </w:r>
          </w:p>
        </w:tc>
        <w:tc>
          <w:tcPr>
            <w:tcW w:w="2409" w:type="dxa"/>
          </w:tcPr>
          <w:p w:rsidR="005940FB" w:rsidRPr="00A32958" w:rsidRDefault="005940FB" w:rsidP="00A32958">
            <w:pPr>
              <w:ind w:left="45"/>
              <w:rPr>
                <w:rFonts w:ascii="Times New Roman" w:hAnsi="Times New Roman" w:cs="Times New Roman"/>
                <w:sz w:val="28"/>
                <w:szCs w:val="24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</w:rPr>
              <w:t>Тест в формате ЕГЭ</w:t>
            </w:r>
          </w:p>
        </w:tc>
        <w:tc>
          <w:tcPr>
            <w:tcW w:w="2552" w:type="dxa"/>
          </w:tcPr>
          <w:p w:rsidR="005940FB" w:rsidRPr="00A32958" w:rsidRDefault="00A601AE" w:rsidP="00A32958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3295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 полугодие</w:t>
            </w:r>
          </w:p>
        </w:tc>
      </w:tr>
    </w:tbl>
    <w:p w:rsidR="005940FB" w:rsidRPr="00A32958" w:rsidRDefault="005940FB" w:rsidP="00A32958">
      <w:pPr>
        <w:jc w:val="both"/>
        <w:textAlignment w:val="baseline"/>
        <w:rPr>
          <w:rFonts w:cs="Times New Roman"/>
          <w:sz w:val="32"/>
          <w:szCs w:val="28"/>
        </w:rPr>
      </w:pPr>
    </w:p>
    <w:p w:rsidR="005940FB" w:rsidRPr="002E0D36" w:rsidRDefault="005940FB" w:rsidP="00A32958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1EFD">
        <w:rPr>
          <w:sz w:val="28"/>
          <w:szCs w:val="28"/>
        </w:rPr>
        <w:t>Промежуточную аттестацию по тем предметам, которые не утверждены календарным графиком, провести по результатам текущей успевае</w:t>
      </w:r>
      <w:r>
        <w:rPr>
          <w:sz w:val="28"/>
          <w:szCs w:val="28"/>
        </w:rPr>
        <w:t>мости за 2020-2021</w:t>
      </w:r>
      <w:r w:rsidRPr="00A91EFD">
        <w:rPr>
          <w:sz w:val="28"/>
          <w:szCs w:val="28"/>
        </w:rPr>
        <w:t xml:space="preserve"> учебный год (по итоговым оценкам за полугодие).</w:t>
      </w:r>
    </w:p>
    <w:p w:rsidR="005940FB" w:rsidRPr="00A91EFD" w:rsidRDefault="005940FB" w:rsidP="005940FB">
      <w:pPr>
        <w:spacing w:line="360" w:lineRule="auto"/>
        <w:jc w:val="both"/>
        <w:textAlignment w:val="baseline"/>
        <w:rPr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7. Учебные сборы для юношей 10-го класса</w:t>
      </w:r>
    </w:p>
    <w:p w:rsidR="00AE6642" w:rsidRDefault="005940FB" w:rsidP="00A32958">
      <w:pPr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Продолжительность учебных сборов – 5 дней (35 часов). </w:t>
      </w:r>
    </w:p>
    <w:p w:rsidR="005940FB" w:rsidRPr="00A32958" w:rsidRDefault="005940FB" w:rsidP="00A32958">
      <w:pPr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Учебные сборы проводятся по срокам, установленным пост</w:t>
      </w:r>
      <w:r w:rsidR="00A32958">
        <w:rPr>
          <w:rFonts w:cs="Times New Roman"/>
          <w:sz w:val="28"/>
          <w:szCs w:val="28"/>
        </w:rPr>
        <w:t>ановлением администрации.</w:t>
      </w:r>
    </w:p>
    <w:p w:rsidR="00C72473" w:rsidRPr="003508AB" w:rsidRDefault="00A90A16" w:rsidP="002D6727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2</w:t>
      </w:r>
    </w:p>
    <w:p w:rsidR="005F75E8" w:rsidRPr="003508AB" w:rsidRDefault="00DD7408" w:rsidP="003508AB">
      <w:pPr>
        <w:rPr>
          <w:rFonts w:eastAsia="Times New Roman" w:cs="Times New Roman"/>
          <w:b/>
          <w:sz w:val="28"/>
          <w:szCs w:val="28"/>
          <w:lang w:eastAsia="ar-SA"/>
        </w:rPr>
      </w:pPr>
      <w:r w:rsidRPr="003508AB">
        <w:rPr>
          <w:rFonts w:eastAsia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</w:t>
      </w:r>
      <w:r w:rsidR="005F75E8" w:rsidRPr="003508AB">
        <w:rPr>
          <w:rFonts w:eastAsia="Times New Roman" w:cs="Times New Roman"/>
          <w:b/>
          <w:sz w:val="28"/>
          <w:szCs w:val="28"/>
          <w:lang w:eastAsia="ar-SA"/>
        </w:rPr>
        <w:t>к</w:t>
      </w:r>
      <w:r w:rsidR="002D6727" w:rsidRPr="003508AB">
        <w:rPr>
          <w:rFonts w:eastAsia="Times New Roman" w:cs="Times New Roman"/>
          <w:b/>
          <w:sz w:val="28"/>
          <w:szCs w:val="28"/>
          <w:lang w:eastAsia="ar-SA"/>
        </w:rPr>
        <w:t xml:space="preserve"> приказу</w:t>
      </w:r>
      <w:r w:rsidR="005F75E8" w:rsidRPr="003508AB">
        <w:rPr>
          <w:rFonts w:eastAsia="Times New Roman" w:cs="Times New Roman"/>
          <w:b/>
          <w:sz w:val="28"/>
          <w:szCs w:val="28"/>
          <w:lang w:eastAsia="ar-SA"/>
        </w:rPr>
        <w:t>№</w:t>
      </w:r>
      <w:r w:rsidR="003508AB">
        <w:rPr>
          <w:rFonts w:eastAsia="Times New Roman" w:cs="Times New Roman"/>
          <w:b/>
          <w:sz w:val="28"/>
          <w:szCs w:val="28"/>
          <w:lang w:eastAsia="ar-SA"/>
        </w:rPr>
        <w:t>_____</w:t>
      </w:r>
      <w:r w:rsidR="00A90A16">
        <w:rPr>
          <w:rFonts w:eastAsia="Times New Roman" w:cs="Times New Roman"/>
          <w:b/>
          <w:sz w:val="28"/>
          <w:szCs w:val="28"/>
          <w:lang w:eastAsia="ar-SA"/>
        </w:rPr>
        <w:t>__________</w:t>
      </w:r>
      <w:r w:rsidR="005F75E8" w:rsidRPr="003508AB">
        <w:rPr>
          <w:rFonts w:eastAsia="Times New Roman" w:cs="Times New Roman"/>
          <w:b/>
          <w:sz w:val="28"/>
          <w:szCs w:val="28"/>
          <w:lang w:eastAsia="ar-SA"/>
        </w:rPr>
        <w:t>.</w:t>
      </w:r>
    </w:p>
    <w:p w:rsidR="00DD4267" w:rsidRDefault="00DD4267" w:rsidP="00DD4267">
      <w:pPr>
        <w:tabs>
          <w:tab w:val="left" w:pos="2220"/>
        </w:tabs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ab/>
      </w:r>
    </w:p>
    <w:p w:rsidR="00A87D8F" w:rsidRPr="00A87D8F" w:rsidRDefault="00DD4267" w:rsidP="00DD4267">
      <w:pPr>
        <w:tabs>
          <w:tab w:val="left" w:pos="2220"/>
        </w:tabs>
        <w:rPr>
          <w:rFonts w:eastAsia="Times New Roman" w:cs="Times New Roman"/>
          <w:b/>
          <w:sz w:val="32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 xml:space="preserve">                                </w:t>
      </w:r>
      <w:r w:rsidR="00A87D8F">
        <w:rPr>
          <w:rFonts w:eastAsia="Times New Roman" w:cs="Times New Roman"/>
          <w:b/>
          <w:sz w:val="28"/>
          <w:szCs w:val="28"/>
          <w:lang w:eastAsia="ar-SA"/>
        </w:rPr>
        <w:t xml:space="preserve">              </w:t>
      </w:r>
      <w:r w:rsidRPr="00A87D8F">
        <w:rPr>
          <w:rFonts w:eastAsia="Times New Roman" w:cs="Times New Roman"/>
          <w:b/>
          <w:sz w:val="32"/>
          <w:szCs w:val="28"/>
          <w:lang w:eastAsia="ar-SA"/>
        </w:rPr>
        <w:t xml:space="preserve">Учебный план </w:t>
      </w:r>
    </w:p>
    <w:p w:rsidR="005F75E8" w:rsidRPr="00A87D8F" w:rsidRDefault="00A87D8F" w:rsidP="00DD4267">
      <w:pPr>
        <w:tabs>
          <w:tab w:val="left" w:pos="2220"/>
        </w:tabs>
        <w:rPr>
          <w:rFonts w:eastAsia="Times New Roman" w:cs="Times New Roman"/>
          <w:b/>
          <w:sz w:val="32"/>
          <w:szCs w:val="28"/>
          <w:lang w:eastAsia="ar-SA"/>
        </w:rPr>
      </w:pPr>
      <w:r w:rsidRPr="00A87D8F">
        <w:rPr>
          <w:rFonts w:eastAsia="Times New Roman" w:cs="Times New Roman"/>
          <w:b/>
          <w:sz w:val="32"/>
          <w:szCs w:val="28"/>
          <w:lang w:eastAsia="ar-SA"/>
        </w:rPr>
        <w:t xml:space="preserve">                        </w:t>
      </w:r>
      <w:r>
        <w:rPr>
          <w:rFonts w:eastAsia="Times New Roman" w:cs="Times New Roman"/>
          <w:b/>
          <w:sz w:val="32"/>
          <w:szCs w:val="28"/>
          <w:lang w:eastAsia="ar-SA"/>
        </w:rPr>
        <w:t xml:space="preserve">     </w:t>
      </w:r>
      <w:r w:rsidR="00DD4267" w:rsidRPr="00A87D8F">
        <w:rPr>
          <w:rFonts w:eastAsia="Times New Roman" w:cs="Times New Roman"/>
          <w:b/>
          <w:sz w:val="32"/>
          <w:szCs w:val="28"/>
          <w:lang w:eastAsia="ar-SA"/>
        </w:rPr>
        <w:t>среднего общего образования</w:t>
      </w:r>
    </w:p>
    <w:p w:rsidR="00DD4267" w:rsidRDefault="005F75E8" w:rsidP="009F4737">
      <w:pPr>
        <w:spacing w:line="360" w:lineRule="auto"/>
        <w:ind w:firstLine="426"/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tab/>
      </w:r>
    </w:p>
    <w:p w:rsidR="009F4737" w:rsidRDefault="009F4737" w:rsidP="00A32958">
      <w:pPr>
        <w:ind w:firstLine="426"/>
        <w:rPr>
          <w:sz w:val="28"/>
          <w:szCs w:val="28"/>
        </w:rPr>
      </w:pPr>
      <w:r w:rsidRPr="005F75E8">
        <w:rPr>
          <w:sz w:val="28"/>
          <w:szCs w:val="28"/>
        </w:rPr>
        <w:t xml:space="preserve">При составлении пояснительной записки и сетки часов учебного плана учитывалось соответствие содержания обязательной части: </w:t>
      </w:r>
    </w:p>
    <w:p w:rsidR="00A32958" w:rsidRPr="005F75E8" w:rsidRDefault="00A32958" w:rsidP="00A32958">
      <w:pPr>
        <w:ind w:firstLine="426"/>
        <w:rPr>
          <w:sz w:val="28"/>
          <w:szCs w:val="28"/>
        </w:rPr>
      </w:pPr>
    </w:p>
    <w:p w:rsidR="009F4737" w:rsidRDefault="009F4737" w:rsidP="00A32958">
      <w:pPr>
        <w:pStyle w:val="a4"/>
        <w:numPr>
          <w:ilvl w:val="0"/>
          <w:numId w:val="33"/>
        </w:numPr>
        <w:spacing w:after="109"/>
        <w:ind w:left="0" w:firstLine="426"/>
        <w:jc w:val="both"/>
        <w:rPr>
          <w:sz w:val="28"/>
          <w:szCs w:val="28"/>
        </w:rPr>
      </w:pPr>
      <w:r w:rsidRPr="005F75E8">
        <w:rPr>
          <w:sz w:val="28"/>
          <w:szCs w:val="28"/>
        </w:rPr>
        <w:t xml:space="preserve">целям современного среднего общего образования – среднее общее образование направлено на дальнейшее становление и формирование личности обучающегося, развитие интереса к познанию и творческих 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деятельности; </w:t>
      </w:r>
    </w:p>
    <w:p w:rsidR="00A32958" w:rsidRPr="005F75E8" w:rsidRDefault="00A32958" w:rsidP="00A32958">
      <w:pPr>
        <w:pStyle w:val="a4"/>
        <w:spacing w:after="109"/>
        <w:ind w:left="426"/>
        <w:jc w:val="both"/>
        <w:rPr>
          <w:sz w:val="28"/>
          <w:szCs w:val="28"/>
        </w:rPr>
      </w:pPr>
    </w:p>
    <w:p w:rsidR="00A32958" w:rsidRDefault="009F4737" w:rsidP="00A32958">
      <w:pPr>
        <w:pStyle w:val="a4"/>
        <w:numPr>
          <w:ilvl w:val="0"/>
          <w:numId w:val="33"/>
        </w:numPr>
        <w:spacing w:after="109"/>
        <w:ind w:left="0" w:firstLine="426"/>
        <w:jc w:val="both"/>
        <w:rPr>
          <w:sz w:val="28"/>
          <w:szCs w:val="28"/>
        </w:rPr>
      </w:pPr>
      <w:r w:rsidRPr="005F75E8">
        <w:rPr>
          <w:sz w:val="28"/>
          <w:szCs w:val="28"/>
        </w:rPr>
        <w:t>целям и задачам деятельности МБОУ «СОШ № 1</w:t>
      </w:r>
      <w:r w:rsidR="00A87D8F">
        <w:rPr>
          <w:sz w:val="28"/>
          <w:szCs w:val="28"/>
        </w:rPr>
        <w:t>3</w:t>
      </w:r>
      <w:r w:rsidRPr="005F75E8">
        <w:rPr>
          <w:sz w:val="28"/>
          <w:szCs w:val="28"/>
        </w:rPr>
        <w:t xml:space="preserve">» г. Грозного- создание эффективной образовательной среды для обеспечения высокого качества образования, личностной и творческой самореализации всех участников образовательного процесса, построения партнерских отношений школы с родителями и социумом, создание возможностей для использования образовательного и культурного потенциала местным сообществом; </w:t>
      </w:r>
    </w:p>
    <w:p w:rsidR="00A32958" w:rsidRPr="00A32958" w:rsidRDefault="00A32958" w:rsidP="00A32958">
      <w:pPr>
        <w:spacing w:after="109"/>
        <w:jc w:val="both"/>
        <w:rPr>
          <w:sz w:val="28"/>
          <w:szCs w:val="28"/>
        </w:rPr>
      </w:pPr>
    </w:p>
    <w:p w:rsidR="00A32958" w:rsidRDefault="009F4737" w:rsidP="00A32958">
      <w:pPr>
        <w:pStyle w:val="a4"/>
        <w:numPr>
          <w:ilvl w:val="0"/>
          <w:numId w:val="33"/>
        </w:numPr>
        <w:spacing w:after="109"/>
        <w:ind w:left="0" w:firstLine="426"/>
        <w:jc w:val="both"/>
        <w:rPr>
          <w:sz w:val="28"/>
          <w:szCs w:val="28"/>
        </w:rPr>
      </w:pPr>
      <w:r w:rsidRPr="005F75E8">
        <w:rPr>
          <w:sz w:val="28"/>
          <w:szCs w:val="28"/>
        </w:rPr>
        <w:t>требованиям федерального государственного образовательного стандарта среднего общего образования (далее – ФГОС СОО), утв. приказом Минобрнауки России от 17 мая 2012 г. № 413 (в редакции приказа Министерства образования и науки Российской Федерации от 29.12.2014 № 1645).</w:t>
      </w:r>
    </w:p>
    <w:p w:rsidR="009F4737" w:rsidRPr="00A32958" w:rsidRDefault="009F4737" w:rsidP="00A32958">
      <w:pPr>
        <w:spacing w:after="109"/>
        <w:jc w:val="both"/>
        <w:rPr>
          <w:sz w:val="28"/>
          <w:szCs w:val="28"/>
        </w:rPr>
      </w:pPr>
      <w:r w:rsidRPr="00A32958">
        <w:rPr>
          <w:sz w:val="28"/>
          <w:szCs w:val="28"/>
        </w:rPr>
        <w:t xml:space="preserve"> </w:t>
      </w:r>
    </w:p>
    <w:p w:rsidR="009F4737" w:rsidRPr="005F75E8" w:rsidRDefault="009F4737" w:rsidP="00A32958">
      <w:pPr>
        <w:ind w:firstLine="426"/>
        <w:jc w:val="both"/>
        <w:rPr>
          <w:sz w:val="28"/>
          <w:szCs w:val="28"/>
        </w:rPr>
      </w:pPr>
      <w:r w:rsidRPr="005F75E8">
        <w:rPr>
          <w:sz w:val="28"/>
          <w:szCs w:val="28"/>
        </w:rPr>
        <w:t xml:space="preserve">   Структура учебного плана построена с учетом запросов родителей обучающихся, кадровой и материально - технической обеспеченности школы. </w:t>
      </w:r>
    </w:p>
    <w:p w:rsidR="00DD4267" w:rsidRPr="005F75E8" w:rsidRDefault="00DD4267" w:rsidP="00A32958">
      <w:pPr>
        <w:ind w:firstLine="426"/>
        <w:rPr>
          <w:sz w:val="28"/>
          <w:szCs w:val="28"/>
        </w:rPr>
      </w:pPr>
      <w:r w:rsidRPr="005F75E8">
        <w:rPr>
          <w:b/>
          <w:sz w:val="28"/>
          <w:szCs w:val="28"/>
        </w:rPr>
        <w:t xml:space="preserve">Обязательная часть </w:t>
      </w:r>
      <w:r w:rsidRPr="005F75E8">
        <w:rPr>
          <w:sz w:val="28"/>
          <w:szCs w:val="28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изучение.  </w:t>
      </w:r>
    </w:p>
    <w:p w:rsidR="00DD4267" w:rsidRPr="005F75E8" w:rsidRDefault="00DD4267" w:rsidP="00A32958">
      <w:pPr>
        <w:ind w:firstLine="426"/>
        <w:jc w:val="both"/>
        <w:rPr>
          <w:sz w:val="28"/>
          <w:szCs w:val="28"/>
        </w:rPr>
      </w:pPr>
      <w:r w:rsidRPr="005F75E8">
        <w:rPr>
          <w:sz w:val="28"/>
          <w:szCs w:val="28"/>
        </w:rPr>
        <w:t xml:space="preserve">Формирование учебного плана осуществляется из числа учебных предметов из следующих обязательных предметных областей: «Русский язык и литература», «Математика и информатика», «Иностранные языки», «Общественные науки», «Естественные науки», «Физическая культура и  основы безопасности жизнедеятельности». </w:t>
      </w:r>
    </w:p>
    <w:p w:rsidR="00DD4267" w:rsidRDefault="00DD4267" w:rsidP="00A32958">
      <w:pPr>
        <w:ind w:firstLine="426"/>
        <w:rPr>
          <w:sz w:val="28"/>
          <w:szCs w:val="28"/>
        </w:rPr>
      </w:pPr>
      <w:r w:rsidRPr="005F75E8">
        <w:rPr>
          <w:sz w:val="28"/>
          <w:szCs w:val="28"/>
        </w:rPr>
        <w:t>В обязательную часть учебного плана в предметную область Естественные науки введён п</w:t>
      </w:r>
      <w:r>
        <w:rPr>
          <w:sz w:val="28"/>
          <w:szCs w:val="28"/>
        </w:rPr>
        <w:t>редмет «Астрономия» в 10 классе.</w:t>
      </w:r>
    </w:p>
    <w:p w:rsidR="00DD4267" w:rsidRDefault="00DD4267" w:rsidP="00DD4267">
      <w:pPr>
        <w:spacing w:line="360" w:lineRule="auto"/>
        <w:ind w:firstLine="426"/>
        <w:rPr>
          <w:b/>
          <w:sz w:val="28"/>
          <w:szCs w:val="28"/>
        </w:rPr>
      </w:pPr>
      <w:r w:rsidRPr="00191071">
        <w:rPr>
          <w:b/>
          <w:sz w:val="28"/>
          <w:szCs w:val="28"/>
        </w:rPr>
        <w:t>Часть</w:t>
      </w:r>
      <w:r>
        <w:rPr>
          <w:b/>
          <w:sz w:val="28"/>
          <w:szCs w:val="28"/>
        </w:rPr>
        <w:t>,</w:t>
      </w:r>
      <w:r w:rsidRPr="00191071">
        <w:rPr>
          <w:b/>
          <w:sz w:val="28"/>
          <w:szCs w:val="28"/>
        </w:rPr>
        <w:t xml:space="preserve"> формируемая  участниками образовательных отношений</w:t>
      </w:r>
    </w:p>
    <w:p w:rsidR="00A87D8F" w:rsidRPr="00191071" w:rsidRDefault="00A87D8F" w:rsidP="00A87D8F">
      <w:pPr>
        <w:spacing w:line="360" w:lineRule="auto"/>
        <w:rPr>
          <w:b/>
          <w:sz w:val="28"/>
          <w:szCs w:val="28"/>
        </w:rPr>
      </w:pPr>
    </w:p>
    <w:p w:rsidR="00DD4267" w:rsidRPr="00191071" w:rsidRDefault="00DD4267" w:rsidP="00DD4267">
      <w:pPr>
        <w:jc w:val="center"/>
        <w:rPr>
          <w:b/>
          <w:sz w:val="28"/>
          <w:szCs w:val="28"/>
        </w:rPr>
      </w:pPr>
      <w:r w:rsidRPr="00191071">
        <w:rPr>
          <w:b/>
          <w:sz w:val="28"/>
          <w:szCs w:val="28"/>
        </w:rPr>
        <w:lastRenderedPageBreak/>
        <w:t>Предметы  и курсы по выбору</w:t>
      </w:r>
    </w:p>
    <w:p w:rsidR="00DD4267" w:rsidRPr="006844E5" w:rsidRDefault="00DD4267" w:rsidP="00DD4267">
      <w:pPr>
        <w:rPr>
          <w:b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413"/>
        <w:gridCol w:w="851"/>
        <w:gridCol w:w="992"/>
        <w:gridCol w:w="855"/>
        <w:gridCol w:w="6"/>
        <w:gridCol w:w="1128"/>
      </w:tblGrid>
      <w:tr w:rsidR="00DD4267" w:rsidRPr="00645358" w:rsidTr="00D505EF">
        <w:tc>
          <w:tcPr>
            <w:tcW w:w="10207" w:type="dxa"/>
            <w:gridSpan w:val="8"/>
            <w:shd w:val="clear" w:color="auto" w:fill="auto"/>
          </w:tcPr>
          <w:p w:rsidR="00DD4267" w:rsidRPr="00645358" w:rsidRDefault="00DD4267" w:rsidP="00D505EF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D4267" w:rsidRPr="00511BE0" w:rsidTr="00D505EF">
        <w:tc>
          <w:tcPr>
            <w:tcW w:w="226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Индивидуальный проект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  <w:lang w:val="en-US"/>
              </w:rPr>
            </w:pPr>
            <w:r w:rsidRPr="00A32958">
              <w:rPr>
                <w:sz w:val="28"/>
                <w:szCs w:val="24"/>
              </w:rPr>
              <w:t>70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</w:tr>
      <w:tr w:rsidR="00DD4267" w:rsidRPr="00511BE0" w:rsidTr="00D505EF">
        <w:tc>
          <w:tcPr>
            <w:tcW w:w="226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Русский язык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70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68</w:t>
            </w:r>
          </w:p>
        </w:tc>
      </w:tr>
      <w:tr w:rsidR="00DD4267" w:rsidRPr="00645358" w:rsidTr="00D505EF">
        <w:tc>
          <w:tcPr>
            <w:tcW w:w="2268" w:type="dxa"/>
            <w:vMerge w:val="restart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Общественные науки</w:t>
            </w: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География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34</w:t>
            </w:r>
          </w:p>
        </w:tc>
      </w:tr>
      <w:tr w:rsidR="00DD4267" w:rsidTr="00D505EF">
        <w:tc>
          <w:tcPr>
            <w:tcW w:w="2268" w:type="dxa"/>
            <w:vMerge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Обществознание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68</w:t>
            </w:r>
          </w:p>
        </w:tc>
      </w:tr>
      <w:tr w:rsidR="00DD4267" w:rsidRPr="00645358" w:rsidTr="00D505EF">
        <w:tc>
          <w:tcPr>
            <w:tcW w:w="226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Информатика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34</w:t>
            </w:r>
          </w:p>
        </w:tc>
      </w:tr>
      <w:tr w:rsidR="00DD4267" w:rsidRPr="00645358" w:rsidTr="00D505EF">
        <w:trPr>
          <w:trHeight w:val="270"/>
        </w:trPr>
        <w:tc>
          <w:tcPr>
            <w:tcW w:w="2268" w:type="dxa"/>
            <w:vMerge w:val="restart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Естественные науки</w:t>
            </w: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Физика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34</w:t>
            </w:r>
          </w:p>
        </w:tc>
      </w:tr>
      <w:tr w:rsidR="00DD4267" w:rsidTr="00D505EF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Химия</w:t>
            </w: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Предмет</w:t>
            </w:r>
          </w:p>
        </w:tc>
        <w:tc>
          <w:tcPr>
            <w:tcW w:w="851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  <w:r w:rsidRPr="00A32958">
              <w:rPr>
                <w:sz w:val="28"/>
                <w:szCs w:val="24"/>
              </w:rPr>
              <w:t>68</w:t>
            </w:r>
          </w:p>
        </w:tc>
      </w:tr>
      <w:tr w:rsidR="00DD4267" w:rsidRPr="009F4737" w:rsidTr="00D505EF">
        <w:tc>
          <w:tcPr>
            <w:tcW w:w="2268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D4267" w:rsidRPr="00A32958" w:rsidRDefault="00DD4267" w:rsidP="00A32958">
            <w:pPr>
              <w:rPr>
                <w:sz w:val="28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DD4267" w:rsidRPr="00A32958" w:rsidRDefault="00DD4267" w:rsidP="00A32958">
            <w:pPr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D4267" w:rsidRPr="00A32958" w:rsidRDefault="00F66D2B" w:rsidP="00A32958">
            <w:pPr>
              <w:rPr>
                <w:b/>
                <w:sz w:val="28"/>
                <w:szCs w:val="24"/>
              </w:rPr>
            </w:pPr>
            <w:r w:rsidRPr="00A3295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D4267" w:rsidRPr="00A32958" w:rsidRDefault="00DD4267" w:rsidP="00A32958">
            <w:pPr>
              <w:rPr>
                <w:b/>
                <w:sz w:val="28"/>
                <w:szCs w:val="24"/>
              </w:rPr>
            </w:pPr>
            <w:r w:rsidRPr="00A32958">
              <w:rPr>
                <w:b/>
                <w:sz w:val="28"/>
                <w:szCs w:val="24"/>
              </w:rPr>
              <w:t>280</w:t>
            </w:r>
          </w:p>
        </w:tc>
        <w:tc>
          <w:tcPr>
            <w:tcW w:w="855" w:type="dxa"/>
            <w:shd w:val="clear" w:color="auto" w:fill="auto"/>
          </w:tcPr>
          <w:p w:rsidR="00DD4267" w:rsidRPr="00A32958" w:rsidRDefault="00F66D2B" w:rsidP="00A32958">
            <w:pPr>
              <w:rPr>
                <w:b/>
                <w:sz w:val="28"/>
                <w:szCs w:val="24"/>
              </w:rPr>
            </w:pPr>
            <w:r w:rsidRPr="00A3295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267" w:rsidRPr="00A32958" w:rsidRDefault="00DD4267" w:rsidP="00A32958">
            <w:pPr>
              <w:rPr>
                <w:b/>
                <w:sz w:val="28"/>
                <w:szCs w:val="24"/>
              </w:rPr>
            </w:pPr>
            <w:r w:rsidRPr="00A32958">
              <w:rPr>
                <w:b/>
                <w:sz w:val="28"/>
                <w:szCs w:val="24"/>
              </w:rPr>
              <w:t>238</w:t>
            </w:r>
          </w:p>
        </w:tc>
      </w:tr>
    </w:tbl>
    <w:p w:rsidR="00DD4267" w:rsidRDefault="00DD4267" w:rsidP="00DD4267">
      <w:pPr>
        <w:spacing w:line="360" w:lineRule="auto"/>
        <w:rPr>
          <w:sz w:val="28"/>
          <w:szCs w:val="28"/>
        </w:rPr>
      </w:pPr>
    </w:p>
    <w:p w:rsidR="00DD4267" w:rsidRDefault="00DD4267" w:rsidP="00A32958">
      <w:pPr>
        <w:ind w:firstLine="426"/>
        <w:rPr>
          <w:sz w:val="28"/>
          <w:szCs w:val="28"/>
        </w:rPr>
      </w:pPr>
      <w:r w:rsidRPr="005F75E8">
        <w:rPr>
          <w:sz w:val="28"/>
          <w:szCs w:val="28"/>
        </w:rPr>
        <w:t>Форма организации учебных занятий как обязательных, так и предметов по выбору: уроки, практикумы, проектные задания, исследовательские модули, самостоятельные и лабора</w:t>
      </w:r>
      <w:r>
        <w:rPr>
          <w:sz w:val="28"/>
          <w:szCs w:val="28"/>
        </w:rPr>
        <w:t>торные работы обучающихся и др.</w:t>
      </w: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4F1367" w:rsidRDefault="004F1367" w:rsidP="00DD4267">
      <w:pPr>
        <w:spacing w:line="360" w:lineRule="auto"/>
        <w:ind w:firstLine="426"/>
        <w:rPr>
          <w:sz w:val="28"/>
          <w:szCs w:val="28"/>
        </w:rPr>
      </w:pPr>
    </w:p>
    <w:p w:rsidR="002B5A44" w:rsidRDefault="002B5A44" w:rsidP="00DD4267">
      <w:pPr>
        <w:spacing w:line="360" w:lineRule="auto"/>
        <w:ind w:firstLine="426"/>
        <w:rPr>
          <w:sz w:val="28"/>
          <w:szCs w:val="28"/>
        </w:rPr>
      </w:pPr>
    </w:p>
    <w:p w:rsidR="00DD4267" w:rsidRDefault="00DD4267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A32958" w:rsidRDefault="00A32958" w:rsidP="002B5A44">
      <w:pPr>
        <w:rPr>
          <w:sz w:val="28"/>
          <w:szCs w:val="28"/>
        </w:rPr>
      </w:pPr>
    </w:p>
    <w:p w:rsidR="002B5A44" w:rsidRDefault="002B5A44" w:rsidP="002B5A44">
      <w:pPr>
        <w:rPr>
          <w:b/>
          <w:szCs w:val="24"/>
        </w:rPr>
      </w:pPr>
    </w:p>
    <w:p w:rsidR="00AE6642" w:rsidRDefault="00AE6642" w:rsidP="002B5A44">
      <w:pPr>
        <w:rPr>
          <w:b/>
          <w:szCs w:val="24"/>
        </w:rPr>
      </w:pPr>
    </w:p>
    <w:p w:rsidR="00AE6642" w:rsidRDefault="00AE6642" w:rsidP="002E0D36">
      <w:pPr>
        <w:ind w:left="709"/>
        <w:jc w:val="center"/>
        <w:rPr>
          <w:b/>
          <w:sz w:val="28"/>
          <w:szCs w:val="24"/>
        </w:rPr>
      </w:pPr>
    </w:p>
    <w:p w:rsidR="002E0D36" w:rsidRPr="00A87D8F" w:rsidRDefault="002E0D36" w:rsidP="002E0D36">
      <w:pPr>
        <w:ind w:left="709"/>
        <w:jc w:val="center"/>
        <w:rPr>
          <w:b/>
          <w:sz w:val="32"/>
          <w:szCs w:val="24"/>
        </w:rPr>
      </w:pPr>
      <w:r w:rsidRPr="00A87D8F">
        <w:rPr>
          <w:b/>
          <w:sz w:val="32"/>
          <w:szCs w:val="24"/>
        </w:rPr>
        <w:lastRenderedPageBreak/>
        <w:t>Учебный план</w:t>
      </w:r>
    </w:p>
    <w:p w:rsidR="002E0D36" w:rsidRPr="00A87D8F" w:rsidRDefault="002E0D36" w:rsidP="002E0D36">
      <w:pPr>
        <w:ind w:left="709"/>
        <w:jc w:val="center"/>
        <w:rPr>
          <w:b/>
          <w:sz w:val="32"/>
          <w:szCs w:val="24"/>
        </w:rPr>
      </w:pPr>
      <w:r w:rsidRPr="00A87D8F">
        <w:rPr>
          <w:b/>
          <w:sz w:val="32"/>
          <w:szCs w:val="24"/>
        </w:rPr>
        <w:t>10-11 классов</w:t>
      </w:r>
    </w:p>
    <w:p w:rsidR="002E0D36" w:rsidRPr="00DD4267" w:rsidRDefault="00A90A16" w:rsidP="002E0D36">
      <w:pPr>
        <w:ind w:left="709"/>
        <w:jc w:val="center"/>
        <w:rPr>
          <w:b/>
          <w:sz w:val="28"/>
          <w:szCs w:val="24"/>
        </w:rPr>
      </w:pPr>
      <w:r w:rsidRPr="00DD4267">
        <w:rPr>
          <w:b/>
          <w:sz w:val="28"/>
          <w:szCs w:val="24"/>
        </w:rPr>
        <w:t>2020-2022</w:t>
      </w:r>
      <w:r w:rsidR="002E0D36" w:rsidRPr="00DD4267">
        <w:rPr>
          <w:b/>
          <w:sz w:val="28"/>
          <w:szCs w:val="24"/>
        </w:rPr>
        <w:t xml:space="preserve"> учебные годы (ФГОС СОО)</w:t>
      </w:r>
    </w:p>
    <w:p w:rsidR="00DD4267" w:rsidRPr="00DD4267" w:rsidRDefault="00DD4267" w:rsidP="002E0D36">
      <w:pPr>
        <w:ind w:left="709"/>
        <w:jc w:val="center"/>
        <w:rPr>
          <w:b/>
          <w:sz w:val="28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413"/>
        <w:gridCol w:w="851"/>
        <w:gridCol w:w="992"/>
        <w:gridCol w:w="855"/>
        <w:gridCol w:w="6"/>
        <w:gridCol w:w="1128"/>
      </w:tblGrid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Предметная область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Учебный предмет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Уровень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10 класс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Кол-во</w:t>
            </w:r>
          </w:p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часов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11 класс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Кол-во часов</w:t>
            </w:r>
          </w:p>
        </w:tc>
      </w:tr>
      <w:tr w:rsidR="002E0D36" w:rsidRPr="00645358" w:rsidTr="002E0D36">
        <w:tc>
          <w:tcPr>
            <w:tcW w:w="10207" w:type="dxa"/>
            <w:gridSpan w:val="8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Обязательная часть учебного плана</w:t>
            </w:r>
          </w:p>
        </w:tc>
      </w:tr>
      <w:tr w:rsidR="002E0D36" w:rsidRPr="00645358" w:rsidTr="002E0D36">
        <w:tc>
          <w:tcPr>
            <w:tcW w:w="2268" w:type="dxa"/>
            <w:vMerge w:val="restart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Русский язык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У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105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</w:tr>
      <w:tr w:rsidR="002E0D36" w:rsidRPr="00645358" w:rsidTr="002E0D36">
        <w:tc>
          <w:tcPr>
            <w:tcW w:w="2268" w:type="dxa"/>
            <w:vMerge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Литература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</w:tr>
      <w:tr w:rsidR="002E0D36" w:rsidRPr="00645358" w:rsidTr="002E0D36">
        <w:tc>
          <w:tcPr>
            <w:tcW w:w="2268" w:type="dxa"/>
            <w:vMerge w:val="restart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Родной язык и родная литература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Чеченский язык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2E0D36" w:rsidRPr="00645358" w:rsidTr="002E0D36">
        <w:tc>
          <w:tcPr>
            <w:tcW w:w="2268" w:type="dxa"/>
            <w:vMerge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Чеченская литература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Математика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У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210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</w:tr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Иностранные языки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Английский язык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105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</w:tr>
      <w:tr w:rsidR="002E0D36" w:rsidRPr="00645358" w:rsidTr="002E0D36">
        <w:tc>
          <w:tcPr>
            <w:tcW w:w="2268" w:type="dxa"/>
            <w:vMerge w:val="restart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Естественные науки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Биология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011F17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2E0D36" w:rsidRPr="00645358" w:rsidTr="002E0D36">
        <w:tc>
          <w:tcPr>
            <w:tcW w:w="2268" w:type="dxa"/>
            <w:vMerge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Астрономия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35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</w:tr>
      <w:tr w:rsidR="002E0D36" w:rsidRPr="00645358" w:rsidTr="002E0D36">
        <w:tc>
          <w:tcPr>
            <w:tcW w:w="2268" w:type="dxa"/>
            <w:vMerge w:val="restart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Общественные науки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История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  <w:lang w:val="en-US"/>
              </w:rPr>
            </w:pPr>
            <w:r w:rsidRPr="00645358">
              <w:rPr>
                <w:szCs w:val="24"/>
              </w:rPr>
              <w:t>70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68</w:t>
            </w:r>
          </w:p>
        </w:tc>
      </w:tr>
      <w:tr w:rsidR="002E0D36" w:rsidRPr="00645358" w:rsidTr="002E0D36">
        <w:tc>
          <w:tcPr>
            <w:tcW w:w="2268" w:type="dxa"/>
            <w:vMerge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Обществознание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70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A90A16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9F4737" w:rsidRPr="00645358" w:rsidTr="002E0D36">
        <w:tc>
          <w:tcPr>
            <w:tcW w:w="2268" w:type="dxa"/>
            <w:vMerge w:val="restart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4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Физическая культура</w:t>
            </w:r>
          </w:p>
        </w:tc>
        <w:tc>
          <w:tcPr>
            <w:tcW w:w="1413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105</w:t>
            </w:r>
          </w:p>
        </w:tc>
        <w:tc>
          <w:tcPr>
            <w:tcW w:w="855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</w:tr>
      <w:tr w:rsidR="009F4737" w:rsidRPr="00645358" w:rsidTr="00A87D8F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9F4737" w:rsidRPr="00645358" w:rsidTr="002E0D36">
        <w:trPr>
          <w:trHeight w:val="450"/>
        </w:trPr>
        <w:tc>
          <w:tcPr>
            <w:tcW w:w="2268" w:type="dxa"/>
            <w:vMerge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F4737" w:rsidRPr="00645358" w:rsidRDefault="009F4737" w:rsidP="002E0D36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1015</w:t>
            </w:r>
          </w:p>
        </w:tc>
        <w:tc>
          <w:tcPr>
            <w:tcW w:w="855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952</w:t>
            </w:r>
          </w:p>
        </w:tc>
      </w:tr>
      <w:tr w:rsidR="002E0D36" w:rsidRPr="00645358" w:rsidTr="002E0D36">
        <w:tc>
          <w:tcPr>
            <w:tcW w:w="10207" w:type="dxa"/>
            <w:gridSpan w:val="8"/>
            <w:shd w:val="clear" w:color="auto" w:fill="auto"/>
          </w:tcPr>
          <w:p w:rsidR="002E0D36" w:rsidRPr="00645358" w:rsidRDefault="002E0D36" w:rsidP="002E0D36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  <w:r w:rsidRPr="00645358">
              <w:rPr>
                <w:b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Индивидуальный проект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2E0D36" w:rsidRPr="00511BE0" w:rsidRDefault="002E0D36" w:rsidP="002E0D36">
            <w:pPr>
              <w:rPr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2E0D36" w:rsidRPr="00511BE0" w:rsidRDefault="002E0D36" w:rsidP="002E0D36">
            <w:pPr>
              <w:rPr>
                <w:szCs w:val="24"/>
              </w:rPr>
            </w:pPr>
          </w:p>
        </w:tc>
      </w:tr>
      <w:tr w:rsidR="00346FD8" w:rsidRPr="00645358" w:rsidTr="002E0D36">
        <w:tc>
          <w:tcPr>
            <w:tcW w:w="2268" w:type="dxa"/>
            <w:shd w:val="clear" w:color="auto" w:fill="auto"/>
          </w:tcPr>
          <w:p w:rsidR="00346FD8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346FD8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413" w:type="dxa"/>
            <w:shd w:val="clear" w:color="auto" w:fill="auto"/>
          </w:tcPr>
          <w:p w:rsidR="00346FD8" w:rsidRPr="0064535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346FD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46FD8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346FD8" w:rsidRPr="00511BE0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346FD8" w:rsidRPr="00511BE0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BB7BF7" w:rsidRPr="00645358" w:rsidTr="002E0D36">
        <w:tc>
          <w:tcPr>
            <w:tcW w:w="2268" w:type="dxa"/>
            <w:vMerge w:val="restart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Общественные науки</w:t>
            </w:r>
          </w:p>
        </w:tc>
        <w:tc>
          <w:tcPr>
            <w:tcW w:w="2694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География</w:t>
            </w:r>
          </w:p>
        </w:tc>
        <w:tc>
          <w:tcPr>
            <w:tcW w:w="1413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BB7BF7" w:rsidRPr="00645358" w:rsidTr="002E0D36">
        <w:tc>
          <w:tcPr>
            <w:tcW w:w="2268" w:type="dxa"/>
            <w:vMerge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1413" w:type="dxa"/>
            <w:shd w:val="clear" w:color="auto" w:fill="auto"/>
          </w:tcPr>
          <w:p w:rsidR="00BB7BF7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7BF7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Информатика</w:t>
            </w:r>
          </w:p>
        </w:tc>
        <w:tc>
          <w:tcPr>
            <w:tcW w:w="1413" w:type="dxa"/>
            <w:shd w:val="clear" w:color="auto" w:fill="auto"/>
          </w:tcPr>
          <w:p w:rsidR="002E0D36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</w:tr>
      <w:tr w:rsidR="00BB7BF7" w:rsidRPr="00645358" w:rsidTr="002E0D36">
        <w:trPr>
          <w:trHeight w:val="270"/>
        </w:trPr>
        <w:tc>
          <w:tcPr>
            <w:tcW w:w="2268" w:type="dxa"/>
            <w:vMerge w:val="restart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Естественные науки</w:t>
            </w:r>
          </w:p>
        </w:tc>
        <w:tc>
          <w:tcPr>
            <w:tcW w:w="2694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 w:rsidRPr="00645358">
              <w:rPr>
                <w:szCs w:val="24"/>
              </w:rPr>
              <w:t>Физика</w:t>
            </w:r>
          </w:p>
        </w:tc>
        <w:tc>
          <w:tcPr>
            <w:tcW w:w="1413" w:type="dxa"/>
            <w:shd w:val="clear" w:color="auto" w:fill="auto"/>
          </w:tcPr>
          <w:p w:rsidR="00BB7BF7" w:rsidRPr="00645358" w:rsidRDefault="009F4737" w:rsidP="002E0D36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B7BF7">
              <w:rPr>
                <w:szCs w:val="24"/>
              </w:rPr>
              <w:t>редмет</w:t>
            </w:r>
          </w:p>
        </w:tc>
        <w:tc>
          <w:tcPr>
            <w:tcW w:w="851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BB7BF7" w:rsidRPr="00645358" w:rsidTr="002E0D36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7BF7" w:rsidRPr="00645358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413" w:type="dxa"/>
            <w:shd w:val="clear" w:color="auto" w:fill="auto"/>
          </w:tcPr>
          <w:p w:rsidR="00BB7BF7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851" w:type="dxa"/>
            <w:shd w:val="clear" w:color="auto" w:fill="auto"/>
          </w:tcPr>
          <w:p w:rsidR="00BB7BF7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BF7" w:rsidRDefault="00BB7BF7" w:rsidP="002E0D36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5" w:type="dxa"/>
            <w:shd w:val="clear" w:color="auto" w:fill="auto"/>
          </w:tcPr>
          <w:p w:rsidR="00BB7BF7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7BF7" w:rsidRDefault="00346FD8" w:rsidP="002E0D36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2E0D36" w:rsidRPr="00645358" w:rsidTr="002E0D36">
        <w:tc>
          <w:tcPr>
            <w:tcW w:w="2268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0D36" w:rsidRPr="00645358" w:rsidRDefault="002E0D36" w:rsidP="002E0D36">
            <w:pPr>
              <w:rPr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2E0D36" w:rsidRPr="00645358" w:rsidRDefault="002E0D36" w:rsidP="002E0D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2E0D36" w:rsidRPr="009F4737" w:rsidRDefault="002E0D36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2E0D36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280</w:t>
            </w:r>
          </w:p>
        </w:tc>
        <w:tc>
          <w:tcPr>
            <w:tcW w:w="855" w:type="dxa"/>
            <w:shd w:val="clear" w:color="auto" w:fill="auto"/>
          </w:tcPr>
          <w:p w:rsidR="002E0D36" w:rsidRPr="009F4737" w:rsidRDefault="002E0D36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D36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238</w:t>
            </w:r>
          </w:p>
        </w:tc>
      </w:tr>
      <w:tr w:rsidR="009F4737" w:rsidRPr="00645358" w:rsidTr="002E0D36">
        <w:tc>
          <w:tcPr>
            <w:tcW w:w="2268" w:type="dxa"/>
            <w:shd w:val="clear" w:color="auto" w:fill="auto"/>
          </w:tcPr>
          <w:p w:rsidR="009F4737" w:rsidRPr="009F4737" w:rsidRDefault="009F4737" w:rsidP="00D505EF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9F4737" w:rsidRPr="009F4737" w:rsidRDefault="009F4737" w:rsidP="00D505EF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2485</w:t>
            </w:r>
          </w:p>
        </w:tc>
        <w:tc>
          <w:tcPr>
            <w:tcW w:w="1413" w:type="dxa"/>
            <w:shd w:val="clear" w:color="auto" w:fill="auto"/>
          </w:tcPr>
          <w:p w:rsidR="009F4737" w:rsidRPr="009F4737" w:rsidRDefault="009F4737" w:rsidP="002E0D36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1295</w:t>
            </w:r>
          </w:p>
        </w:tc>
        <w:tc>
          <w:tcPr>
            <w:tcW w:w="855" w:type="dxa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4737" w:rsidRPr="009F4737" w:rsidRDefault="009F4737" w:rsidP="002E0D36">
            <w:pPr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1190</w:t>
            </w:r>
          </w:p>
        </w:tc>
      </w:tr>
    </w:tbl>
    <w:p w:rsidR="009F4737" w:rsidRPr="002B5A44" w:rsidRDefault="00DD4267" w:rsidP="002B5A44">
      <w:pPr>
        <w:pStyle w:val="a5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B5A44">
        <w:rPr>
          <w:b/>
          <w:sz w:val="28"/>
          <w:szCs w:val="28"/>
        </w:rPr>
        <w:tab/>
      </w:r>
      <w:r w:rsidR="009F4737" w:rsidRPr="00DD4267">
        <w:rPr>
          <w:b/>
          <w:sz w:val="28"/>
          <w:szCs w:val="28"/>
        </w:rPr>
        <w:t>Элективные курсы  на 2020-2021 учебные годы</w:t>
      </w:r>
    </w:p>
    <w:p w:rsidR="009F4737" w:rsidRPr="00845CF2" w:rsidRDefault="009F4737" w:rsidP="009F4737">
      <w:pPr>
        <w:jc w:val="center"/>
        <w:rPr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662"/>
        <w:gridCol w:w="2601"/>
      </w:tblGrid>
      <w:tr w:rsidR="009F4737" w:rsidRPr="00845CF2" w:rsidTr="009F4737">
        <w:trPr>
          <w:trHeight w:val="450"/>
        </w:trPr>
        <w:tc>
          <w:tcPr>
            <w:tcW w:w="5859" w:type="dxa"/>
          </w:tcPr>
          <w:p w:rsidR="009F4737" w:rsidRPr="009F4737" w:rsidRDefault="009F4737" w:rsidP="00D505EF">
            <w:pPr>
              <w:contextualSpacing/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Название элективного курса</w:t>
            </w:r>
          </w:p>
        </w:tc>
        <w:tc>
          <w:tcPr>
            <w:tcW w:w="1694" w:type="dxa"/>
          </w:tcPr>
          <w:p w:rsidR="009F4737" w:rsidRPr="009F4737" w:rsidRDefault="009F4737" w:rsidP="00D505EF">
            <w:pPr>
              <w:contextualSpacing/>
              <w:jc w:val="center"/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Класс</w:t>
            </w:r>
          </w:p>
        </w:tc>
        <w:tc>
          <w:tcPr>
            <w:tcW w:w="2653" w:type="dxa"/>
          </w:tcPr>
          <w:p w:rsidR="009F4737" w:rsidRPr="009F4737" w:rsidRDefault="009F4737" w:rsidP="00D505EF">
            <w:pPr>
              <w:contextualSpacing/>
              <w:jc w:val="center"/>
              <w:rPr>
                <w:b/>
                <w:szCs w:val="24"/>
              </w:rPr>
            </w:pPr>
            <w:r w:rsidRPr="009F4737">
              <w:rPr>
                <w:b/>
                <w:szCs w:val="24"/>
              </w:rPr>
              <w:t>Кол-во часов</w:t>
            </w:r>
          </w:p>
        </w:tc>
      </w:tr>
      <w:tr w:rsidR="009F4737" w:rsidRPr="00845CF2" w:rsidTr="009F4737">
        <w:trPr>
          <w:trHeight w:val="432"/>
        </w:trPr>
        <w:tc>
          <w:tcPr>
            <w:tcW w:w="5859" w:type="dxa"/>
          </w:tcPr>
          <w:p w:rsidR="009F4737" w:rsidRPr="00845CF2" w:rsidRDefault="009F4737" w:rsidP="00D505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Индивидуальный проект</w:t>
            </w:r>
          </w:p>
        </w:tc>
        <w:tc>
          <w:tcPr>
            <w:tcW w:w="1694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 w:rsidRPr="00845CF2">
              <w:rPr>
                <w:szCs w:val="24"/>
              </w:rPr>
              <w:t>10</w:t>
            </w:r>
          </w:p>
        </w:tc>
        <w:tc>
          <w:tcPr>
            <w:tcW w:w="2653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9F4737" w:rsidRPr="00845CF2" w:rsidTr="009F4737">
        <w:trPr>
          <w:trHeight w:val="411"/>
        </w:trPr>
        <w:tc>
          <w:tcPr>
            <w:tcW w:w="5859" w:type="dxa"/>
          </w:tcPr>
          <w:p w:rsidR="009F4737" w:rsidRDefault="009F4737" w:rsidP="00D505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В мире права</w:t>
            </w:r>
          </w:p>
        </w:tc>
        <w:tc>
          <w:tcPr>
            <w:tcW w:w="1694" w:type="dxa"/>
          </w:tcPr>
          <w:p w:rsidR="009F4737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653" w:type="dxa"/>
          </w:tcPr>
          <w:p w:rsidR="009F4737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9F4737" w:rsidRPr="00845CF2" w:rsidTr="009F4737">
        <w:trPr>
          <w:trHeight w:val="411"/>
        </w:trPr>
        <w:tc>
          <w:tcPr>
            <w:tcW w:w="5859" w:type="dxa"/>
          </w:tcPr>
          <w:p w:rsidR="009F4737" w:rsidRDefault="009F4737" w:rsidP="00D505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Трудные вопросы орфографии и пунктуации</w:t>
            </w:r>
          </w:p>
        </w:tc>
        <w:tc>
          <w:tcPr>
            <w:tcW w:w="1694" w:type="dxa"/>
          </w:tcPr>
          <w:p w:rsidR="009F4737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653" w:type="dxa"/>
          </w:tcPr>
          <w:p w:rsidR="009F4737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9F4737" w:rsidRPr="00845CF2" w:rsidTr="009F4737">
        <w:trPr>
          <w:trHeight w:val="411"/>
        </w:trPr>
        <w:tc>
          <w:tcPr>
            <w:tcW w:w="5859" w:type="dxa"/>
          </w:tcPr>
          <w:p w:rsidR="009F4737" w:rsidRPr="00845CF2" w:rsidRDefault="009F4737" w:rsidP="00D505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Актуальные вопросы школьной географии</w:t>
            </w:r>
          </w:p>
        </w:tc>
        <w:tc>
          <w:tcPr>
            <w:tcW w:w="1694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 w:rsidRPr="00845CF2">
              <w:rPr>
                <w:szCs w:val="24"/>
              </w:rPr>
              <w:t>10</w:t>
            </w:r>
            <w:r>
              <w:rPr>
                <w:szCs w:val="24"/>
              </w:rPr>
              <w:t>-11</w:t>
            </w:r>
          </w:p>
        </w:tc>
        <w:tc>
          <w:tcPr>
            <w:tcW w:w="2653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9F4737" w:rsidRPr="00845CF2" w:rsidTr="009F4737">
        <w:trPr>
          <w:trHeight w:val="411"/>
        </w:trPr>
        <w:tc>
          <w:tcPr>
            <w:tcW w:w="5859" w:type="dxa"/>
          </w:tcPr>
          <w:p w:rsidR="009F4737" w:rsidRPr="00845CF2" w:rsidRDefault="009F4737" w:rsidP="00D505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Математические основы информатики</w:t>
            </w:r>
          </w:p>
        </w:tc>
        <w:tc>
          <w:tcPr>
            <w:tcW w:w="1694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10-11 </w:t>
            </w:r>
          </w:p>
        </w:tc>
        <w:tc>
          <w:tcPr>
            <w:tcW w:w="2653" w:type="dxa"/>
          </w:tcPr>
          <w:p w:rsidR="009F4737" w:rsidRPr="00845CF2" w:rsidRDefault="009F4737" w:rsidP="00D505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</w:tbl>
    <w:p w:rsidR="009F4737" w:rsidRDefault="009F4737" w:rsidP="00DD4267">
      <w:pPr>
        <w:rPr>
          <w:b/>
          <w:szCs w:val="28"/>
        </w:rPr>
      </w:pPr>
    </w:p>
    <w:p w:rsidR="005F75E8" w:rsidRPr="00A91EFD" w:rsidRDefault="0085026C" w:rsidP="0085026C">
      <w:pPr>
        <w:pStyle w:val="a5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A91EFD">
        <w:rPr>
          <w:color w:val="000000"/>
          <w:sz w:val="28"/>
          <w:szCs w:val="28"/>
        </w:rPr>
        <w:lastRenderedPageBreak/>
        <w:t xml:space="preserve">  </w:t>
      </w:r>
      <w:r w:rsidR="005F75E8" w:rsidRPr="00A91EFD">
        <w:rPr>
          <w:b/>
          <w:color w:val="000000"/>
          <w:sz w:val="28"/>
          <w:szCs w:val="28"/>
        </w:rPr>
        <w:t>Функции элективных занятий</w:t>
      </w:r>
    </w:p>
    <w:p w:rsidR="005F75E8" w:rsidRPr="00A91EFD" w:rsidRDefault="005F75E8" w:rsidP="00D505EF">
      <w:pPr>
        <w:numPr>
          <w:ilvl w:val="0"/>
          <w:numId w:val="3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91EFD">
        <w:rPr>
          <w:rFonts w:eastAsia="Times New Roman"/>
          <w:color w:val="000000"/>
          <w:sz w:val="28"/>
          <w:szCs w:val="28"/>
          <w:lang w:eastAsia="ru-RU"/>
        </w:rPr>
        <w:t>«поддержание» изучения основных профильных предметов на заданном профильном стандартном уровне; </w:t>
      </w:r>
    </w:p>
    <w:p w:rsidR="005F75E8" w:rsidRPr="00A91EFD" w:rsidRDefault="005F75E8" w:rsidP="00D505EF">
      <w:pPr>
        <w:numPr>
          <w:ilvl w:val="0"/>
          <w:numId w:val="3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91EFD">
        <w:rPr>
          <w:rFonts w:eastAsia="Times New Roman"/>
          <w:color w:val="000000"/>
          <w:sz w:val="28"/>
          <w:szCs w:val="28"/>
          <w:lang w:eastAsia="ru-RU"/>
        </w:rPr>
        <w:t>специализация обучения и построение индивидуальных образовательных траекторий.</w:t>
      </w:r>
    </w:p>
    <w:p w:rsidR="005F75E8" w:rsidRPr="00A91EFD" w:rsidRDefault="00191071" w:rsidP="00D505EF">
      <w:pPr>
        <w:jc w:val="both"/>
        <w:rPr>
          <w:sz w:val="28"/>
          <w:szCs w:val="28"/>
        </w:rPr>
      </w:pPr>
      <w:r w:rsidRPr="00A91EFD">
        <w:rPr>
          <w:b/>
          <w:sz w:val="28"/>
          <w:szCs w:val="28"/>
        </w:rPr>
        <w:t xml:space="preserve">     </w:t>
      </w:r>
      <w:r w:rsidR="005F75E8" w:rsidRPr="00A91EFD">
        <w:rPr>
          <w:b/>
          <w:sz w:val="28"/>
          <w:szCs w:val="28"/>
        </w:rPr>
        <w:t xml:space="preserve">Индивидуальный проект </w:t>
      </w:r>
      <w:r w:rsidR="005F75E8" w:rsidRPr="00A91EFD">
        <w:rPr>
          <w:sz w:val="28"/>
          <w:szCs w:val="28"/>
        </w:rPr>
        <w:t>представляет собой учебный проект или учебное исследование, выполняемое обучающимся самостоятельно под руководством учителя (тьютора) по выбранной теме в рамках одного или нескольких изучаемых учебных предметов, 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</w:t>
      </w:r>
      <w:r w:rsidR="00133565" w:rsidRPr="00A91EFD">
        <w:rPr>
          <w:sz w:val="28"/>
          <w:szCs w:val="28"/>
        </w:rPr>
        <w:t xml:space="preserve"> </w:t>
      </w:r>
      <w:r w:rsidR="005F75E8" w:rsidRPr="00A91EFD">
        <w:rPr>
          <w:sz w:val="28"/>
          <w:szCs w:val="28"/>
        </w:rPr>
        <w:t xml:space="preserve">- творческой, иной).  Индивидуальный проект выполняется обучающимся в течение одного года в рамках учебного времени, отведенного учебным планом. </w:t>
      </w:r>
    </w:p>
    <w:p w:rsidR="005F75E8" w:rsidRPr="00A91EFD" w:rsidRDefault="00133565" w:rsidP="00D505EF">
      <w:pPr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 </w:t>
      </w:r>
      <w:r w:rsidR="005F75E8" w:rsidRPr="00A91EFD">
        <w:rPr>
          <w:sz w:val="28"/>
          <w:szCs w:val="28"/>
        </w:rPr>
        <w:t xml:space="preserve">Задача Индивидуального проекта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:rsidR="005F75E8" w:rsidRPr="00A91EFD" w:rsidRDefault="00133565" w:rsidP="00D505EF">
      <w:pPr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</w:t>
      </w:r>
      <w:r w:rsidR="005F75E8" w:rsidRPr="00A91EFD">
        <w:rPr>
          <w:sz w:val="28"/>
          <w:szCs w:val="28"/>
        </w:rPr>
        <w:t xml:space="preserve">Для реализации Индивидуального проекта, каждым учащимся 10 класса, в учебном плане выделено 2 часа. </w:t>
      </w:r>
    </w:p>
    <w:p w:rsidR="00527E57" w:rsidRPr="00A91EFD" w:rsidRDefault="00527E57" w:rsidP="00D505EF">
      <w:pPr>
        <w:ind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Итоговая отметка выставляется в конце учебного года. Итоговую отметку за выполнение индивидуального </w:t>
      </w:r>
      <w:r w:rsidR="00D10EED" w:rsidRPr="00A91EFD">
        <w:rPr>
          <w:sz w:val="28"/>
          <w:szCs w:val="28"/>
        </w:rPr>
        <w:t>проекта выставляет</w:t>
      </w:r>
      <w:r w:rsidRPr="00A91EFD">
        <w:rPr>
          <w:sz w:val="28"/>
          <w:szCs w:val="28"/>
        </w:rPr>
        <w:t xml:space="preserve"> учитель, ведущий курс «Индивидуальный проект</w:t>
      </w:r>
      <w:r w:rsidR="00DD4267">
        <w:rPr>
          <w:sz w:val="28"/>
          <w:szCs w:val="28"/>
        </w:rPr>
        <w:t>»</w:t>
      </w:r>
    </w:p>
    <w:p w:rsidR="00706FE1" w:rsidRPr="00A91EFD" w:rsidRDefault="00DD4267" w:rsidP="00D505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7E57" w:rsidRPr="00A91EFD">
        <w:rPr>
          <w:sz w:val="28"/>
          <w:szCs w:val="28"/>
        </w:rPr>
        <w:t>Документом строгой отчётности по реализации индивидуального проекта является классный журнал, страница "Индивидуальный проект", на которой фиксируются все отметки, полученные обучающимся в ходе создания работы, и записываются все этапы разработки проекта.</w:t>
      </w:r>
    </w:p>
    <w:p w:rsidR="002D3813" w:rsidRPr="00A91EFD" w:rsidRDefault="002D3813" w:rsidP="002D3813">
      <w:pPr>
        <w:pStyle w:val="2"/>
        <w:ind w:left="284" w:firstLine="567"/>
        <w:jc w:val="center"/>
        <w:rPr>
          <w:color w:val="auto"/>
          <w:sz w:val="28"/>
          <w:szCs w:val="28"/>
        </w:rPr>
      </w:pPr>
      <w:r w:rsidRPr="00A91EFD">
        <w:rPr>
          <w:color w:val="auto"/>
          <w:sz w:val="28"/>
          <w:szCs w:val="28"/>
        </w:rPr>
        <w:t>План внеурочной деятельности</w:t>
      </w:r>
    </w:p>
    <w:p w:rsidR="002D3813" w:rsidRPr="00A91EFD" w:rsidRDefault="002D3813" w:rsidP="002D3813">
      <w:pPr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 xml:space="preserve">        </w:t>
      </w:r>
      <w:r w:rsidR="00DD4267">
        <w:rPr>
          <w:b/>
          <w:sz w:val="28"/>
          <w:szCs w:val="28"/>
        </w:rPr>
        <w:t>на 2020-2021</w:t>
      </w:r>
      <w:r w:rsidRPr="00A91EFD">
        <w:rPr>
          <w:b/>
          <w:sz w:val="28"/>
          <w:szCs w:val="28"/>
        </w:rPr>
        <w:t xml:space="preserve"> учебный год</w:t>
      </w:r>
    </w:p>
    <w:p w:rsidR="002D3813" w:rsidRPr="00A91EFD" w:rsidRDefault="00FD7F2F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Внеурочная деятельность – это все виды деятельности школьников, кроме урочной, посредством которых возможно решение задач, как образования, так и воспитания. Планирование и организация внеурочной деятельности учащихся в школе осуществляется на основе диагностики интересов и потребностей учащихся, возможностей ресурсного обеспечения эффективной занятости детей различными формами внеурочной деятельности. Внеурочная деятельность организуется в школе в соответствии с требованиями Стандарта и лицензии на образовательную деятельность по основным направлениям: духовно-нравственное, социальное, общеинтеллектуальное, общекультурное, спортивно-оздоровительное и т. д.</w:t>
      </w:r>
    </w:p>
    <w:p w:rsidR="002D3813" w:rsidRPr="00A91EFD" w:rsidRDefault="002D3813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План внеурочной включает:</w:t>
      </w:r>
    </w:p>
    <w:p w:rsidR="002D3813" w:rsidRPr="00A91EFD" w:rsidRDefault="002D3813" w:rsidP="00D505EF">
      <w:pPr>
        <w:pStyle w:val="a"/>
        <w:spacing w:line="240" w:lineRule="auto"/>
        <w:ind w:left="0" w:firstLine="426"/>
        <w:rPr>
          <w:szCs w:val="28"/>
        </w:rPr>
      </w:pPr>
      <w:r w:rsidRPr="00A91EFD">
        <w:rPr>
          <w:szCs w:val="28"/>
        </w:rPr>
        <w:t xml:space="preserve">план организации деятельности ученических сообществ (групп старшеклассников), в том числе ученических классов, разновозрастных </w:t>
      </w:r>
      <w:r w:rsidRPr="00A91EFD">
        <w:rPr>
          <w:szCs w:val="28"/>
        </w:rPr>
        <w:lastRenderedPageBreak/>
        <w:t>объединений по интересам, клубов; юношеских общественных объединений, организаций (в том числе и в рамках «Российского движения школьников»);</w:t>
      </w:r>
    </w:p>
    <w:p w:rsidR="002D3813" w:rsidRPr="00A91EFD" w:rsidRDefault="002D3813" w:rsidP="00D505EF">
      <w:pPr>
        <w:pStyle w:val="a"/>
        <w:spacing w:line="240" w:lineRule="auto"/>
        <w:ind w:left="0" w:firstLine="426"/>
        <w:rPr>
          <w:szCs w:val="28"/>
        </w:rPr>
      </w:pPr>
      <w:r w:rsidRPr="00A91EFD">
        <w:rPr>
          <w:szCs w:val="28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школы);</w:t>
      </w:r>
    </w:p>
    <w:p w:rsidR="002D3813" w:rsidRPr="00A91EFD" w:rsidRDefault="002D3813" w:rsidP="00D505EF">
      <w:pPr>
        <w:pStyle w:val="a"/>
        <w:spacing w:line="240" w:lineRule="auto"/>
        <w:ind w:left="0" w:firstLine="426"/>
        <w:rPr>
          <w:szCs w:val="28"/>
        </w:rPr>
      </w:pPr>
      <w:r w:rsidRPr="00A91EFD">
        <w:rPr>
          <w:szCs w:val="28"/>
        </w:rPr>
        <w:t>план воспитательных мероприятий.</w:t>
      </w:r>
    </w:p>
    <w:p w:rsidR="002D3813" w:rsidRPr="00A91EFD" w:rsidRDefault="002D3813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План внеурочной дельности среднего общего образования представлен </w:t>
      </w:r>
      <w:r w:rsidR="00936CD5" w:rsidRPr="00A91EFD">
        <w:rPr>
          <w:rFonts w:cs="Times New Roman"/>
          <w:sz w:val="28"/>
          <w:szCs w:val="28"/>
        </w:rPr>
        <w:t>еят</w:t>
      </w:r>
      <w:r w:rsidR="00FD7F2F" w:rsidRPr="00A91EFD">
        <w:rPr>
          <w:rFonts w:cs="Times New Roman"/>
          <w:sz w:val="28"/>
          <w:szCs w:val="28"/>
        </w:rPr>
        <w:t xml:space="preserve">как оптимизационная модель </w:t>
      </w:r>
      <w:r w:rsidR="00062A80" w:rsidRPr="00A91EFD">
        <w:rPr>
          <w:rFonts w:cs="Times New Roman"/>
          <w:sz w:val="28"/>
          <w:szCs w:val="28"/>
        </w:rPr>
        <w:t xml:space="preserve">с </w:t>
      </w:r>
      <w:r w:rsidRPr="00A91EFD">
        <w:rPr>
          <w:rFonts w:cs="Times New Roman"/>
          <w:b/>
          <w:sz w:val="28"/>
          <w:szCs w:val="28"/>
        </w:rPr>
        <w:t>системными и несистемными</w:t>
      </w:r>
      <w:r w:rsidRPr="00A91EFD">
        <w:rPr>
          <w:rFonts w:cs="Times New Roman"/>
          <w:sz w:val="28"/>
          <w:szCs w:val="28"/>
        </w:rPr>
        <w:t xml:space="preserve"> занятиями внеурочной деятельности.</w:t>
      </w:r>
    </w:p>
    <w:p w:rsidR="002D3813" w:rsidRPr="00A91EFD" w:rsidRDefault="002D3813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Системные занятия проводятся с четко фиксируемой периодичностью и в установленное время (в определенные дни недели и часы) в соответствии с расписанием занятий внеурочной деятельности.</w:t>
      </w:r>
    </w:p>
    <w:p w:rsidR="002D3813" w:rsidRPr="00A91EFD" w:rsidRDefault="002D3813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Несистемные занятия внеурочной деятельности представлены большим количеством нерегулярных дел, событий, акций, мероприятий в рамках реализации плана воспитательной работы школы и программы развития классных коллективов (план воспитательных мероприятий класса). Это экскурсии, спортивные соревнования, праздники, семейные гостиные, встречи с интересными людьми, литературные гостиные, социальные и исследовательские проекты, подготовка к олимпиадам, конкурсам, конференциям , мероприятия в рамках предметных недель и </w:t>
      </w:r>
      <w:r w:rsidR="00191071" w:rsidRPr="00A91EFD">
        <w:rPr>
          <w:rFonts w:cs="Times New Roman"/>
          <w:sz w:val="28"/>
          <w:szCs w:val="28"/>
        </w:rPr>
        <w:t>т.д.</w:t>
      </w:r>
    </w:p>
    <w:p w:rsidR="002D3813" w:rsidRPr="00A91EFD" w:rsidRDefault="002D3813" w:rsidP="00D505EF">
      <w:pPr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Содержание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</w:t>
      </w:r>
    </w:p>
    <w:p w:rsidR="002D3813" w:rsidRDefault="002D3813" w:rsidP="00507C2F">
      <w:pPr>
        <w:spacing w:before="90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Учебный план внеурочной деятельности.</w:t>
      </w:r>
    </w:p>
    <w:p w:rsidR="00AE6642" w:rsidRPr="00A91EFD" w:rsidRDefault="00AE6642" w:rsidP="00507C2F">
      <w:pPr>
        <w:spacing w:before="90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102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666"/>
        <w:gridCol w:w="1097"/>
        <w:gridCol w:w="1127"/>
        <w:gridCol w:w="813"/>
        <w:gridCol w:w="1969"/>
      </w:tblGrid>
      <w:tr w:rsidR="00507C2F" w:rsidRPr="00A91EFD" w:rsidTr="00DD4267">
        <w:trPr>
          <w:trHeight w:val="495"/>
        </w:trPr>
        <w:tc>
          <w:tcPr>
            <w:tcW w:w="1702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Направления</w:t>
            </w:r>
          </w:p>
        </w:tc>
        <w:tc>
          <w:tcPr>
            <w:tcW w:w="1843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1666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Форма занятий</w:t>
            </w:r>
          </w:p>
        </w:tc>
        <w:tc>
          <w:tcPr>
            <w:tcW w:w="2224" w:type="dxa"/>
            <w:gridSpan w:val="2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Количество часов в год</w:t>
            </w:r>
          </w:p>
        </w:tc>
        <w:tc>
          <w:tcPr>
            <w:tcW w:w="813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969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507C2F" w:rsidRPr="00A91EFD" w:rsidTr="00DD4267">
        <w:trPr>
          <w:trHeight w:val="135"/>
        </w:trPr>
        <w:tc>
          <w:tcPr>
            <w:tcW w:w="1702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6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7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1127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11класс</w:t>
            </w:r>
          </w:p>
        </w:tc>
        <w:tc>
          <w:tcPr>
            <w:tcW w:w="813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9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7C2F" w:rsidRPr="00A91EFD" w:rsidTr="00DD4267">
        <w:trPr>
          <w:trHeight w:val="315"/>
        </w:trPr>
        <w:tc>
          <w:tcPr>
            <w:tcW w:w="1702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Духовно-нравственное</w:t>
            </w:r>
          </w:p>
        </w:tc>
        <w:tc>
          <w:tcPr>
            <w:tcW w:w="1843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Тематические классные часы, концерты, выставки, посещение театра, музея. </w:t>
            </w:r>
          </w:p>
        </w:tc>
        <w:tc>
          <w:tcPr>
            <w:tcW w:w="1666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несистемные</w:t>
            </w:r>
          </w:p>
        </w:tc>
        <w:tc>
          <w:tcPr>
            <w:tcW w:w="1097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127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13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969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507C2F" w:rsidRPr="00A91EFD" w:rsidTr="00DD4267">
        <w:trPr>
          <w:trHeight w:val="315"/>
        </w:trPr>
        <w:tc>
          <w:tcPr>
            <w:tcW w:w="1702" w:type="dxa"/>
          </w:tcPr>
          <w:p w:rsidR="00DD4267" w:rsidRDefault="00A95566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Обще интеллектуаль</w:t>
            </w:r>
          </w:p>
          <w:p w:rsidR="00507C2F" w:rsidRPr="00A91EFD" w:rsidRDefault="00A95566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ное</w:t>
            </w:r>
          </w:p>
        </w:tc>
        <w:tc>
          <w:tcPr>
            <w:tcW w:w="1843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Конкурсы, олимпиады, конференции</w:t>
            </w:r>
            <w:r w:rsidR="005C2FCD" w:rsidRPr="00A91EFD">
              <w:rPr>
                <w:rFonts w:ascii="Times New Roman" w:hAnsi="Times New Roman" w:cs="Times New Roman"/>
                <w:szCs w:val="28"/>
              </w:rPr>
              <w:t>,</w:t>
            </w:r>
          </w:p>
          <w:p w:rsidR="005C2FCD" w:rsidRPr="00A91EFD" w:rsidRDefault="005C2FCD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защита проекта</w:t>
            </w:r>
          </w:p>
        </w:tc>
        <w:tc>
          <w:tcPr>
            <w:tcW w:w="1666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несистемные</w:t>
            </w:r>
          </w:p>
        </w:tc>
        <w:tc>
          <w:tcPr>
            <w:tcW w:w="1097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34</w:t>
            </w:r>
          </w:p>
        </w:tc>
        <w:tc>
          <w:tcPr>
            <w:tcW w:w="1127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34</w:t>
            </w:r>
          </w:p>
        </w:tc>
        <w:tc>
          <w:tcPr>
            <w:tcW w:w="813" w:type="dxa"/>
          </w:tcPr>
          <w:p w:rsidR="00507C2F" w:rsidRPr="00A91EFD" w:rsidRDefault="00507C2F" w:rsidP="002D3813">
            <w:pPr>
              <w:spacing w:before="90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68</w:t>
            </w:r>
          </w:p>
        </w:tc>
        <w:tc>
          <w:tcPr>
            <w:tcW w:w="1969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Учителя предметники, классные руководители.</w:t>
            </w:r>
          </w:p>
        </w:tc>
      </w:tr>
    </w:tbl>
    <w:p w:rsidR="00507C2F" w:rsidRPr="00A91EFD" w:rsidRDefault="00507C2F" w:rsidP="00507C2F">
      <w:pPr>
        <w:rPr>
          <w:rFonts w:cs="Times New Roman"/>
          <w:b/>
          <w:sz w:val="28"/>
          <w:szCs w:val="28"/>
        </w:rPr>
      </w:pPr>
    </w:p>
    <w:p w:rsidR="002D3813" w:rsidRPr="00A91EFD" w:rsidRDefault="002D3813" w:rsidP="002D3813">
      <w:pPr>
        <w:ind w:left="709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Несистемные внеурочные занятия</w:t>
      </w:r>
    </w:p>
    <w:tbl>
      <w:tblPr>
        <w:tblStyle w:val="TableNormal"/>
        <w:tblpPr w:leftFromText="180" w:rightFromText="180" w:vertAnchor="text" w:horzAnchor="margin" w:tblpX="-421" w:tblpY="169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6096"/>
        <w:gridCol w:w="2976"/>
      </w:tblGrid>
      <w:tr w:rsidR="002D3813" w:rsidRPr="00A91EFD" w:rsidTr="00AE6642">
        <w:trPr>
          <w:trHeight w:val="377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096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год</w:t>
            </w:r>
          </w:p>
        </w:tc>
      </w:tr>
      <w:tr w:rsidR="002D3813" w:rsidRPr="00A91EFD" w:rsidTr="00AE6642">
        <w:trPr>
          <w:trHeight w:val="409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знаний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Месячник безопасности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Единые уроки здоровья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 Школьный тур предметных олимпиад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Акция «Помним. Гордимся. Наследуем» (поисковая работа,благоустройство памятников, помощь ветеранам)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Конкурсы чтецов «Живая классика»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школы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шахматам.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Городской тур предметных олимпиад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Акция «Доброе сердце»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Всемирный день отказа от курения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Выставка рисунков «Я рисую этот мир»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«День матери»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народного единства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борьбы со СПИДОМ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героя Отечества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Неделя права и порядка («День российской Конституции»)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Акция «Изготовление елочных игрушек и сувениров для детей»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Новогодний </w:t>
            </w:r>
            <w:r w:rsidR="00931455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Конкурс литературного творчества «Золотое перо»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Кубок школы по баскетболу, волейболу</w:t>
            </w:r>
            <w:r w:rsidR="00931455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, шашкам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Предметные недели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«Русский медвежонок»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«Кенгуру»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«КИТ»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«Бритиш бульдог»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Акция «День памяти с скорби»</w:t>
            </w:r>
          </w:p>
        </w:tc>
        <w:tc>
          <w:tcPr>
            <w:tcW w:w="2976" w:type="dxa"/>
          </w:tcPr>
          <w:p w:rsidR="002D3813" w:rsidRPr="00A91EFD" w:rsidRDefault="000215F8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Легко-атлетическая эстафета «Весна Победы»</w:t>
            </w:r>
          </w:p>
        </w:tc>
        <w:tc>
          <w:tcPr>
            <w:tcW w:w="2976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Конкурс «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Ученик </w:t>
            </w:r>
            <w:r w:rsidRPr="00A91EFD">
              <w:rPr>
                <w:rFonts w:ascii="Times New Roman" w:hAnsi="Times New Roman"/>
                <w:sz w:val="24"/>
                <w:szCs w:val="28"/>
              </w:rPr>
              <w:t>года»</w:t>
            </w:r>
          </w:p>
        </w:tc>
        <w:tc>
          <w:tcPr>
            <w:tcW w:w="2976" w:type="dxa"/>
          </w:tcPr>
          <w:p w:rsidR="002D3813" w:rsidRPr="00A91EFD" w:rsidRDefault="000215F8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День экологии</w:t>
            </w:r>
          </w:p>
        </w:tc>
        <w:tc>
          <w:tcPr>
            <w:tcW w:w="2976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AE6642">
        <w:trPr>
          <w:trHeight w:val="412"/>
        </w:trPr>
        <w:tc>
          <w:tcPr>
            <w:tcW w:w="1139" w:type="dxa"/>
          </w:tcPr>
          <w:p w:rsidR="002D3813" w:rsidRPr="002E0D36" w:rsidRDefault="002D3813" w:rsidP="002E0D36">
            <w:pPr>
              <w:pStyle w:val="a4"/>
              <w:numPr>
                <w:ilvl w:val="0"/>
                <w:numId w:val="46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2976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D3813" w:rsidRPr="00A91EFD" w:rsidTr="00AE6642">
        <w:trPr>
          <w:trHeight w:val="412"/>
        </w:trPr>
        <w:tc>
          <w:tcPr>
            <w:tcW w:w="7235" w:type="dxa"/>
            <w:gridSpan w:val="2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976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</w:tbl>
    <w:p w:rsidR="002D3813" w:rsidRPr="00A91EFD" w:rsidRDefault="002D3813" w:rsidP="002D3813">
      <w:pPr>
        <w:rPr>
          <w:rFonts w:cs="Times New Roman"/>
          <w:sz w:val="28"/>
          <w:szCs w:val="28"/>
        </w:rPr>
        <w:sectPr w:rsidR="002D3813" w:rsidRPr="00A91EFD" w:rsidSect="00AE6642">
          <w:pgSz w:w="11910" w:h="16840"/>
          <w:pgMar w:top="1134" w:right="992" w:bottom="709" w:left="1134" w:header="720" w:footer="720" w:gutter="0"/>
          <w:cols w:space="720"/>
        </w:sectPr>
      </w:pPr>
    </w:p>
    <w:p w:rsidR="002D3813" w:rsidRPr="00A91EFD" w:rsidRDefault="002D3813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lastRenderedPageBreak/>
        <w:t>Режим занятий внеурочной деятельности и перемен для учащихся 10-11 классов (сентябрь – май)</w:t>
      </w:r>
    </w:p>
    <w:p w:rsidR="002D3813" w:rsidRPr="00A91EFD" w:rsidRDefault="002D3813" w:rsidP="00AE6642">
      <w:pPr>
        <w:tabs>
          <w:tab w:val="left" w:pos="1335"/>
        </w:tabs>
        <w:ind w:firstLine="284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Внеурочная деятельность для учащихся 10-11-х классов осуществляется в соответствии с учебным планом и расписанием занятий. Продолжительность занятий внеурочной деятельности в 10-11-х классах составляет 40 минут. Начало занятий внеурочной деятельности, осуществляется с понедельника по субботу во вторую половину дня по окончании учебного процесса, в соответствии с расписанием.</w:t>
      </w:r>
    </w:p>
    <w:p w:rsidR="002D3813" w:rsidRPr="00A91EFD" w:rsidRDefault="002D3813" w:rsidP="002D3813">
      <w:pPr>
        <w:tabs>
          <w:tab w:val="left" w:pos="1740"/>
        </w:tabs>
        <w:ind w:firstLine="284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ab/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Окончание учебных занятий</w:t>
            </w:r>
          </w:p>
        </w:tc>
        <w:tc>
          <w:tcPr>
            <w:tcW w:w="4678" w:type="dxa"/>
          </w:tcPr>
          <w:p w:rsidR="002D3813" w:rsidRPr="00A91EFD" w:rsidRDefault="00A32958" w:rsidP="00A32958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3813" w:rsidRPr="00A91EFD"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3813" w:rsidRPr="00A91EFD">
              <w:rPr>
                <w:rFonts w:ascii="Times New Roman" w:hAnsi="Times New Roman" w:cs="Times New Roman"/>
                <w:sz w:val="28"/>
                <w:szCs w:val="28"/>
              </w:rPr>
              <w:t>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8" w:type="dxa"/>
          </w:tcPr>
          <w:p w:rsidR="002D3813" w:rsidRPr="00A91EFD" w:rsidRDefault="002D3813" w:rsidP="00A32958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9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A32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 xml:space="preserve">0 м.-14 ч. </w:t>
            </w:r>
            <w:r w:rsidR="00A329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8" w:type="dxa"/>
          </w:tcPr>
          <w:p w:rsidR="002D3813" w:rsidRPr="00A91EFD" w:rsidRDefault="002D3813" w:rsidP="00AE6642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 xml:space="preserve">14 ч. </w:t>
            </w:r>
            <w:r w:rsidR="00AE6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0 м-1</w:t>
            </w:r>
            <w:r w:rsidR="00AE66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="00AE6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Спортивное занятие</w:t>
            </w:r>
          </w:p>
        </w:tc>
        <w:tc>
          <w:tcPr>
            <w:tcW w:w="4678" w:type="dxa"/>
          </w:tcPr>
          <w:p w:rsidR="002D3813" w:rsidRPr="00A91EFD" w:rsidRDefault="002D3813" w:rsidP="00AE6642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  <w:r w:rsidR="00AE6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0м.-16ч.</w:t>
            </w:r>
            <w:r w:rsidR="00AE6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0 м.</w:t>
            </w:r>
          </w:p>
        </w:tc>
      </w:tr>
    </w:tbl>
    <w:p w:rsidR="002D3813" w:rsidRPr="00A91EFD" w:rsidRDefault="002D3813" w:rsidP="002D3813">
      <w:pPr>
        <w:tabs>
          <w:tab w:val="left" w:pos="2827"/>
        </w:tabs>
        <w:rPr>
          <w:rFonts w:cs="Times New Roman"/>
          <w:sz w:val="28"/>
          <w:szCs w:val="28"/>
        </w:rPr>
      </w:pPr>
    </w:p>
    <w:p w:rsidR="002D3813" w:rsidRPr="00A91EFD" w:rsidRDefault="002D3813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A91EFD" w:rsidRDefault="00A91EFD" w:rsidP="00A91EFD">
      <w:pPr>
        <w:tabs>
          <w:tab w:val="left" w:pos="7491"/>
        </w:tabs>
        <w:rPr>
          <w:rFonts w:eastAsia="Times New Roman" w:cs="Times New Roman"/>
          <w:b/>
          <w:sz w:val="28"/>
          <w:szCs w:val="28"/>
          <w:lang w:eastAsia="ar-SA"/>
        </w:rPr>
      </w:pPr>
    </w:p>
    <w:p w:rsidR="002E0D36" w:rsidRPr="00A91EFD" w:rsidRDefault="002E0D36" w:rsidP="00A91EFD">
      <w:pPr>
        <w:tabs>
          <w:tab w:val="left" w:pos="7491"/>
        </w:tabs>
        <w:rPr>
          <w:rFonts w:eastAsia="Times New Roman" w:cs="Times New Roman"/>
          <w:b/>
          <w:sz w:val="28"/>
          <w:szCs w:val="28"/>
          <w:lang w:eastAsia="ar-SA"/>
        </w:rPr>
      </w:pPr>
    </w:p>
    <w:sectPr w:rsidR="002E0D36" w:rsidRPr="00A91EFD" w:rsidSect="008E517E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EE" w:rsidRDefault="005241EE" w:rsidP="001805E4">
      <w:r>
        <w:separator/>
      </w:r>
    </w:p>
  </w:endnote>
  <w:endnote w:type="continuationSeparator" w:id="0">
    <w:p w:rsidR="005241EE" w:rsidRDefault="005241EE" w:rsidP="0018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EF" w:rsidRDefault="00D505EF">
    <w:pPr>
      <w:pStyle w:val="ae"/>
      <w:jc w:val="right"/>
    </w:pPr>
  </w:p>
  <w:p w:rsidR="00D505EF" w:rsidRDefault="00D505E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EE" w:rsidRDefault="005241EE" w:rsidP="001805E4">
      <w:r>
        <w:separator/>
      </w:r>
    </w:p>
  </w:footnote>
  <w:footnote w:type="continuationSeparator" w:id="0">
    <w:p w:rsidR="005241EE" w:rsidRDefault="005241EE" w:rsidP="0018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B60D"/>
      </v:shape>
    </w:pict>
  </w:numPicBullet>
  <w:abstractNum w:abstractNumId="0">
    <w:nsid w:val="04F43CCB"/>
    <w:multiLevelType w:val="hybridMultilevel"/>
    <w:tmpl w:val="DDA8371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6E6"/>
    <w:multiLevelType w:val="hybridMultilevel"/>
    <w:tmpl w:val="1D84BF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1937B3"/>
    <w:multiLevelType w:val="hybridMultilevel"/>
    <w:tmpl w:val="E736A206"/>
    <w:lvl w:ilvl="0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4">
    <w:nsid w:val="13752679"/>
    <w:multiLevelType w:val="hybridMultilevel"/>
    <w:tmpl w:val="517A186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5">
    <w:nsid w:val="18455732"/>
    <w:multiLevelType w:val="multilevel"/>
    <w:tmpl w:val="DF1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F3CC0"/>
    <w:multiLevelType w:val="hybridMultilevel"/>
    <w:tmpl w:val="89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264D"/>
    <w:multiLevelType w:val="hybridMultilevel"/>
    <w:tmpl w:val="A2041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C2113"/>
    <w:multiLevelType w:val="hybridMultilevel"/>
    <w:tmpl w:val="2A369C90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9">
    <w:nsid w:val="1F664C79"/>
    <w:multiLevelType w:val="hybridMultilevel"/>
    <w:tmpl w:val="EBB080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155E6"/>
    <w:multiLevelType w:val="hybridMultilevel"/>
    <w:tmpl w:val="2EE8FC88"/>
    <w:lvl w:ilvl="0" w:tplc="7EDC2662">
      <w:numFmt w:val="bullet"/>
      <w:lvlText w:val="-"/>
      <w:lvlJc w:val="left"/>
      <w:pPr>
        <w:ind w:left="393" w:hanging="263"/>
      </w:pPr>
      <w:rPr>
        <w:spacing w:val="-30"/>
        <w:w w:val="99"/>
        <w:lang w:val="ru-RU" w:eastAsia="ru-RU" w:bidi="ru-RU"/>
      </w:rPr>
    </w:lvl>
    <w:lvl w:ilvl="1" w:tplc="FA0C3578">
      <w:numFmt w:val="bullet"/>
      <w:lvlText w:val="-"/>
      <w:lvlJc w:val="left"/>
      <w:pPr>
        <w:ind w:left="393" w:hanging="149"/>
      </w:pPr>
      <w:rPr>
        <w:w w:val="99"/>
        <w:lang w:val="ru-RU" w:eastAsia="ru-RU" w:bidi="ru-RU"/>
      </w:rPr>
    </w:lvl>
    <w:lvl w:ilvl="2" w:tplc="CE44B906">
      <w:numFmt w:val="bullet"/>
      <w:lvlText w:val="•"/>
      <w:lvlJc w:val="left"/>
      <w:pPr>
        <w:ind w:left="1596" w:hanging="149"/>
      </w:pPr>
      <w:rPr>
        <w:lang w:val="ru-RU" w:eastAsia="ru-RU" w:bidi="ru-RU"/>
      </w:rPr>
    </w:lvl>
    <w:lvl w:ilvl="3" w:tplc="D1F41500">
      <w:numFmt w:val="bullet"/>
      <w:lvlText w:val="•"/>
      <w:lvlJc w:val="left"/>
      <w:pPr>
        <w:ind w:left="2772" w:hanging="149"/>
      </w:pPr>
      <w:rPr>
        <w:lang w:val="ru-RU" w:eastAsia="ru-RU" w:bidi="ru-RU"/>
      </w:rPr>
    </w:lvl>
    <w:lvl w:ilvl="4" w:tplc="ECBCAB34">
      <w:numFmt w:val="bullet"/>
      <w:lvlText w:val="•"/>
      <w:lvlJc w:val="left"/>
      <w:pPr>
        <w:ind w:left="3948" w:hanging="149"/>
      </w:pPr>
      <w:rPr>
        <w:lang w:val="ru-RU" w:eastAsia="ru-RU" w:bidi="ru-RU"/>
      </w:rPr>
    </w:lvl>
    <w:lvl w:ilvl="5" w:tplc="6622998C">
      <w:numFmt w:val="bullet"/>
      <w:lvlText w:val="•"/>
      <w:lvlJc w:val="left"/>
      <w:pPr>
        <w:ind w:left="5125" w:hanging="149"/>
      </w:pPr>
      <w:rPr>
        <w:lang w:val="ru-RU" w:eastAsia="ru-RU" w:bidi="ru-RU"/>
      </w:rPr>
    </w:lvl>
    <w:lvl w:ilvl="6" w:tplc="FFB091B4">
      <w:numFmt w:val="bullet"/>
      <w:lvlText w:val="•"/>
      <w:lvlJc w:val="left"/>
      <w:pPr>
        <w:ind w:left="6301" w:hanging="149"/>
      </w:pPr>
      <w:rPr>
        <w:lang w:val="ru-RU" w:eastAsia="ru-RU" w:bidi="ru-RU"/>
      </w:rPr>
    </w:lvl>
    <w:lvl w:ilvl="7" w:tplc="4EB60010">
      <w:numFmt w:val="bullet"/>
      <w:lvlText w:val="•"/>
      <w:lvlJc w:val="left"/>
      <w:pPr>
        <w:ind w:left="7477" w:hanging="149"/>
      </w:pPr>
      <w:rPr>
        <w:lang w:val="ru-RU" w:eastAsia="ru-RU" w:bidi="ru-RU"/>
      </w:rPr>
    </w:lvl>
    <w:lvl w:ilvl="8" w:tplc="C492A5DE">
      <w:numFmt w:val="bullet"/>
      <w:lvlText w:val="•"/>
      <w:lvlJc w:val="left"/>
      <w:pPr>
        <w:ind w:left="8653" w:hanging="149"/>
      </w:pPr>
      <w:rPr>
        <w:lang w:val="ru-RU" w:eastAsia="ru-RU" w:bidi="ru-RU"/>
      </w:rPr>
    </w:lvl>
  </w:abstractNum>
  <w:abstractNum w:abstractNumId="12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4A0405"/>
    <w:multiLevelType w:val="hybridMultilevel"/>
    <w:tmpl w:val="DA7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F09D4"/>
    <w:multiLevelType w:val="hybridMultilevel"/>
    <w:tmpl w:val="E2989B20"/>
    <w:lvl w:ilvl="0" w:tplc="CA42E4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60C36"/>
    <w:multiLevelType w:val="hybridMultilevel"/>
    <w:tmpl w:val="684CB64E"/>
    <w:lvl w:ilvl="0" w:tplc="5D68E43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0B53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6DD0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E22D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A477D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C08D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0953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008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A4114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BD42EF9"/>
    <w:multiLevelType w:val="hybridMultilevel"/>
    <w:tmpl w:val="779E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E7600B"/>
    <w:multiLevelType w:val="hybridMultilevel"/>
    <w:tmpl w:val="7EB0B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B1349"/>
    <w:multiLevelType w:val="singleLevel"/>
    <w:tmpl w:val="2EDC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0">
    <w:nsid w:val="39B4686C"/>
    <w:multiLevelType w:val="hybridMultilevel"/>
    <w:tmpl w:val="75084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2">
    <w:nsid w:val="44E42133"/>
    <w:multiLevelType w:val="hybridMultilevel"/>
    <w:tmpl w:val="9CDE7880"/>
    <w:lvl w:ilvl="0" w:tplc="22E645E6">
      <w:numFmt w:val="bullet"/>
      <w:lvlText w:val="-"/>
      <w:lvlJc w:val="left"/>
      <w:pPr>
        <w:ind w:left="372" w:hanging="444"/>
      </w:pPr>
      <w:rPr>
        <w:rFonts w:ascii="Courier New" w:eastAsia="Courier New" w:hAnsi="Courier New" w:cs="Courier New" w:hint="default"/>
        <w:spacing w:val="-3"/>
        <w:w w:val="100"/>
        <w:sz w:val="24"/>
        <w:szCs w:val="24"/>
        <w:lang w:val="ru-RU" w:eastAsia="ru-RU" w:bidi="ru-RU"/>
      </w:rPr>
    </w:lvl>
    <w:lvl w:ilvl="1" w:tplc="DC1499E6">
      <w:numFmt w:val="bullet"/>
      <w:lvlText w:val="•"/>
      <w:lvlJc w:val="left"/>
      <w:pPr>
        <w:ind w:left="638" w:hanging="444"/>
      </w:pPr>
      <w:rPr>
        <w:lang w:val="ru-RU" w:eastAsia="ru-RU" w:bidi="ru-RU"/>
      </w:rPr>
    </w:lvl>
    <w:lvl w:ilvl="2" w:tplc="B9CA2F3A">
      <w:numFmt w:val="bullet"/>
      <w:lvlText w:val="•"/>
      <w:lvlJc w:val="left"/>
      <w:pPr>
        <w:ind w:left="897" w:hanging="444"/>
      </w:pPr>
      <w:rPr>
        <w:lang w:val="ru-RU" w:eastAsia="ru-RU" w:bidi="ru-RU"/>
      </w:rPr>
    </w:lvl>
    <w:lvl w:ilvl="3" w:tplc="251055DE">
      <w:numFmt w:val="bullet"/>
      <w:lvlText w:val="•"/>
      <w:lvlJc w:val="left"/>
      <w:pPr>
        <w:ind w:left="1156" w:hanging="444"/>
      </w:pPr>
      <w:rPr>
        <w:lang w:val="ru-RU" w:eastAsia="ru-RU" w:bidi="ru-RU"/>
      </w:rPr>
    </w:lvl>
    <w:lvl w:ilvl="4" w:tplc="82AC97DA">
      <w:numFmt w:val="bullet"/>
      <w:lvlText w:val="•"/>
      <w:lvlJc w:val="left"/>
      <w:pPr>
        <w:ind w:left="1415" w:hanging="444"/>
      </w:pPr>
      <w:rPr>
        <w:lang w:val="ru-RU" w:eastAsia="ru-RU" w:bidi="ru-RU"/>
      </w:rPr>
    </w:lvl>
    <w:lvl w:ilvl="5" w:tplc="309A0536">
      <w:numFmt w:val="bullet"/>
      <w:lvlText w:val="•"/>
      <w:lvlJc w:val="left"/>
      <w:pPr>
        <w:ind w:left="1674" w:hanging="444"/>
      </w:pPr>
      <w:rPr>
        <w:lang w:val="ru-RU" w:eastAsia="ru-RU" w:bidi="ru-RU"/>
      </w:rPr>
    </w:lvl>
    <w:lvl w:ilvl="6" w:tplc="5A888A0C">
      <w:numFmt w:val="bullet"/>
      <w:lvlText w:val="•"/>
      <w:lvlJc w:val="left"/>
      <w:pPr>
        <w:ind w:left="1933" w:hanging="444"/>
      </w:pPr>
      <w:rPr>
        <w:lang w:val="ru-RU" w:eastAsia="ru-RU" w:bidi="ru-RU"/>
      </w:rPr>
    </w:lvl>
    <w:lvl w:ilvl="7" w:tplc="92FE94F2">
      <w:numFmt w:val="bullet"/>
      <w:lvlText w:val="•"/>
      <w:lvlJc w:val="left"/>
      <w:pPr>
        <w:ind w:left="2192" w:hanging="444"/>
      </w:pPr>
      <w:rPr>
        <w:lang w:val="ru-RU" w:eastAsia="ru-RU" w:bidi="ru-RU"/>
      </w:rPr>
    </w:lvl>
    <w:lvl w:ilvl="8" w:tplc="B5F615F6">
      <w:numFmt w:val="bullet"/>
      <w:lvlText w:val="•"/>
      <w:lvlJc w:val="left"/>
      <w:pPr>
        <w:ind w:left="2451" w:hanging="444"/>
      </w:pPr>
      <w:rPr>
        <w:lang w:val="ru-RU" w:eastAsia="ru-RU" w:bidi="ru-RU"/>
      </w:rPr>
    </w:lvl>
  </w:abstractNum>
  <w:abstractNum w:abstractNumId="23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FC229B"/>
    <w:multiLevelType w:val="hybridMultilevel"/>
    <w:tmpl w:val="779E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6297E"/>
    <w:multiLevelType w:val="hybridMultilevel"/>
    <w:tmpl w:val="96C0A792"/>
    <w:lvl w:ilvl="0" w:tplc="9F16788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06320"/>
    <w:multiLevelType w:val="hybridMultilevel"/>
    <w:tmpl w:val="079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CF03E17"/>
    <w:multiLevelType w:val="hybridMultilevel"/>
    <w:tmpl w:val="7E26FCD2"/>
    <w:lvl w:ilvl="0" w:tplc="8BC8E788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ru-RU" w:bidi="ru-RU"/>
      </w:rPr>
    </w:lvl>
    <w:lvl w:ilvl="1" w:tplc="0A362EFE">
      <w:numFmt w:val="bullet"/>
      <w:lvlText w:val="-"/>
      <w:lvlJc w:val="left"/>
      <w:pPr>
        <w:ind w:left="144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1194CE38">
      <w:numFmt w:val="bullet"/>
      <w:lvlText w:val="•"/>
      <w:lvlJc w:val="left"/>
      <w:pPr>
        <w:ind w:left="2502" w:hanging="334"/>
      </w:pPr>
      <w:rPr>
        <w:lang w:val="ru-RU" w:eastAsia="ru-RU" w:bidi="ru-RU"/>
      </w:rPr>
    </w:lvl>
    <w:lvl w:ilvl="3" w:tplc="BDA6034A">
      <w:numFmt w:val="bullet"/>
      <w:lvlText w:val="•"/>
      <w:lvlJc w:val="left"/>
      <w:pPr>
        <w:ind w:left="3565" w:hanging="334"/>
      </w:pPr>
      <w:rPr>
        <w:lang w:val="ru-RU" w:eastAsia="ru-RU" w:bidi="ru-RU"/>
      </w:rPr>
    </w:lvl>
    <w:lvl w:ilvl="4" w:tplc="97C4D216">
      <w:numFmt w:val="bullet"/>
      <w:lvlText w:val="•"/>
      <w:lvlJc w:val="left"/>
      <w:pPr>
        <w:ind w:left="4628" w:hanging="334"/>
      </w:pPr>
      <w:rPr>
        <w:lang w:val="ru-RU" w:eastAsia="ru-RU" w:bidi="ru-RU"/>
      </w:rPr>
    </w:lvl>
    <w:lvl w:ilvl="5" w:tplc="23A4C440">
      <w:numFmt w:val="bullet"/>
      <w:lvlText w:val="•"/>
      <w:lvlJc w:val="left"/>
      <w:pPr>
        <w:ind w:left="5691" w:hanging="334"/>
      </w:pPr>
      <w:rPr>
        <w:lang w:val="ru-RU" w:eastAsia="ru-RU" w:bidi="ru-RU"/>
      </w:rPr>
    </w:lvl>
    <w:lvl w:ilvl="6" w:tplc="41BC44E6">
      <w:numFmt w:val="bullet"/>
      <w:lvlText w:val="•"/>
      <w:lvlJc w:val="left"/>
      <w:pPr>
        <w:ind w:left="6754" w:hanging="334"/>
      </w:pPr>
      <w:rPr>
        <w:lang w:val="ru-RU" w:eastAsia="ru-RU" w:bidi="ru-RU"/>
      </w:rPr>
    </w:lvl>
    <w:lvl w:ilvl="7" w:tplc="B7BAD1AA">
      <w:numFmt w:val="bullet"/>
      <w:lvlText w:val="•"/>
      <w:lvlJc w:val="left"/>
      <w:pPr>
        <w:ind w:left="7817" w:hanging="334"/>
      </w:pPr>
      <w:rPr>
        <w:lang w:val="ru-RU" w:eastAsia="ru-RU" w:bidi="ru-RU"/>
      </w:rPr>
    </w:lvl>
    <w:lvl w:ilvl="8" w:tplc="1866694E">
      <w:numFmt w:val="bullet"/>
      <w:lvlText w:val="•"/>
      <w:lvlJc w:val="left"/>
      <w:pPr>
        <w:ind w:left="8880" w:hanging="334"/>
      </w:pPr>
      <w:rPr>
        <w:lang w:val="ru-RU" w:eastAsia="ru-RU" w:bidi="ru-RU"/>
      </w:rPr>
    </w:lvl>
  </w:abstractNum>
  <w:abstractNum w:abstractNumId="33">
    <w:nsid w:val="68112200"/>
    <w:multiLevelType w:val="hybridMultilevel"/>
    <w:tmpl w:val="FBAA51FC"/>
    <w:lvl w:ilvl="0" w:tplc="8ED6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532FD"/>
    <w:multiLevelType w:val="multilevel"/>
    <w:tmpl w:val="9D10DB5C"/>
    <w:lvl w:ilvl="0">
      <w:start w:val="3"/>
      <w:numFmt w:val="decimal"/>
      <w:lvlText w:val="%1"/>
      <w:lvlJc w:val="left"/>
      <w:pPr>
        <w:ind w:left="1050" w:hanging="7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3">
      <w:numFmt w:val="bullet"/>
      <w:lvlText w:val="•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5483" w:hanging="159"/>
      </w:pPr>
      <w:rPr>
        <w:rFonts w:hint="default"/>
      </w:rPr>
    </w:lvl>
    <w:lvl w:ilvl="5">
      <w:numFmt w:val="bullet"/>
      <w:lvlText w:val="•"/>
      <w:lvlJc w:val="left"/>
      <w:pPr>
        <w:ind w:left="6307" w:hanging="159"/>
      </w:pPr>
      <w:rPr>
        <w:rFonts w:hint="default"/>
      </w:rPr>
    </w:lvl>
    <w:lvl w:ilvl="6">
      <w:numFmt w:val="bullet"/>
      <w:lvlText w:val="•"/>
      <w:lvlJc w:val="left"/>
      <w:pPr>
        <w:ind w:left="7131" w:hanging="159"/>
      </w:pPr>
      <w:rPr>
        <w:rFonts w:hint="default"/>
      </w:rPr>
    </w:lvl>
    <w:lvl w:ilvl="7">
      <w:numFmt w:val="bullet"/>
      <w:lvlText w:val="•"/>
      <w:lvlJc w:val="left"/>
      <w:pPr>
        <w:ind w:left="7955" w:hanging="159"/>
      </w:pPr>
      <w:rPr>
        <w:rFonts w:hint="default"/>
      </w:rPr>
    </w:lvl>
    <w:lvl w:ilvl="8">
      <w:numFmt w:val="bullet"/>
      <w:lvlText w:val="•"/>
      <w:lvlJc w:val="left"/>
      <w:pPr>
        <w:ind w:left="8778" w:hanging="159"/>
      </w:pPr>
      <w:rPr>
        <w:rFonts w:hint="default"/>
      </w:rPr>
    </w:lvl>
  </w:abstractNum>
  <w:abstractNum w:abstractNumId="35">
    <w:nsid w:val="6CA30226"/>
    <w:multiLevelType w:val="hybridMultilevel"/>
    <w:tmpl w:val="232C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C3872"/>
    <w:multiLevelType w:val="multilevel"/>
    <w:tmpl w:val="5AE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A729AB"/>
    <w:multiLevelType w:val="hybridMultilevel"/>
    <w:tmpl w:val="8B022D54"/>
    <w:lvl w:ilvl="0" w:tplc="3C68B548">
      <w:start w:val="8"/>
      <w:numFmt w:val="decimal"/>
      <w:lvlText w:val="%1."/>
      <w:lvlJc w:val="left"/>
      <w:pPr>
        <w:ind w:left="754" w:hanging="361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4"/>
        <w:szCs w:val="24"/>
        <w:lang w:val="ru-RU" w:eastAsia="ru-RU" w:bidi="ru-RU"/>
      </w:rPr>
    </w:lvl>
    <w:lvl w:ilvl="1" w:tplc="0BEA63E0">
      <w:start w:val="1"/>
      <w:numFmt w:val="decimal"/>
      <w:lvlText w:val="%2."/>
      <w:lvlJc w:val="left"/>
      <w:pPr>
        <w:ind w:left="514" w:hanging="596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2" w:tplc="FE4C405E">
      <w:numFmt w:val="bullet"/>
      <w:lvlText w:val="•"/>
      <w:lvlJc w:val="left"/>
      <w:pPr>
        <w:ind w:left="1898" w:hanging="596"/>
      </w:pPr>
      <w:rPr>
        <w:lang w:val="ru-RU" w:eastAsia="ru-RU" w:bidi="ru-RU"/>
      </w:rPr>
    </w:lvl>
    <w:lvl w:ilvl="3" w:tplc="DB784278">
      <w:numFmt w:val="bullet"/>
      <w:lvlText w:val="•"/>
      <w:lvlJc w:val="left"/>
      <w:pPr>
        <w:ind w:left="3036" w:hanging="596"/>
      </w:pPr>
      <w:rPr>
        <w:lang w:val="ru-RU" w:eastAsia="ru-RU" w:bidi="ru-RU"/>
      </w:rPr>
    </w:lvl>
    <w:lvl w:ilvl="4" w:tplc="8028F450">
      <w:numFmt w:val="bullet"/>
      <w:lvlText w:val="•"/>
      <w:lvlJc w:val="left"/>
      <w:pPr>
        <w:ind w:left="4175" w:hanging="596"/>
      </w:pPr>
      <w:rPr>
        <w:lang w:val="ru-RU" w:eastAsia="ru-RU" w:bidi="ru-RU"/>
      </w:rPr>
    </w:lvl>
    <w:lvl w:ilvl="5" w:tplc="6C5EC520">
      <w:numFmt w:val="bullet"/>
      <w:lvlText w:val="•"/>
      <w:lvlJc w:val="left"/>
      <w:pPr>
        <w:ind w:left="5313" w:hanging="596"/>
      </w:pPr>
      <w:rPr>
        <w:lang w:val="ru-RU" w:eastAsia="ru-RU" w:bidi="ru-RU"/>
      </w:rPr>
    </w:lvl>
    <w:lvl w:ilvl="6" w:tplc="00D2F5C8">
      <w:numFmt w:val="bullet"/>
      <w:lvlText w:val="•"/>
      <w:lvlJc w:val="left"/>
      <w:pPr>
        <w:ind w:left="6452" w:hanging="596"/>
      </w:pPr>
      <w:rPr>
        <w:lang w:val="ru-RU" w:eastAsia="ru-RU" w:bidi="ru-RU"/>
      </w:rPr>
    </w:lvl>
    <w:lvl w:ilvl="7" w:tplc="AEC8B9EC">
      <w:numFmt w:val="bullet"/>
      <w:lvlText w:val="•"/>
      <w:lvlJc w:val="left"/>
      <w:pPr>
        <w:ind w:left="7590" w:hanging="596"/>
      </w:pPr>
      <w:rPr>
        <w:lang w:val="ru-RU" w:eastAsia="ru-RU" w:bidi="ru-RU"/>
      </w:rPr>
    </w:lvl>
    <w:lvl w:ilvl="8" w:tplc="0F72CDD0">
      <w:numFmt w:val="bullet"/>
      <w:lvlText w:val="•"/>
      <w:lvlJc w:val="left"/>
      <w:pPr>
        <w:ind w:left="8729" w:hanging="596"/>
      </w:pPr>
      <w:rPr>
        <w:lang w:val="ru-RU" w:eastAsia="ru-RU" w:bidi="ru-RU"/>
      </w:rPr>
    </w:lvl>
  </w:abstractNum>
  <w:abstractNum w:abstractNumId="38">
    <w:nsid w:val="71AE659F"/>
    <w:multiLevelType w:val="hybridMultilevel"/>
    <w:tmpl w:val="8FA4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812F2"/>
    <w:multiLevelType w:val="hybridMultilevel"/>
    <w:tmpl w:val="1F0673E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815AF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9C56037"/>
    <w:multiLevelType w:val="hybridMultilevel"/>
    <w:tmpl w:val="54D4A34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>
    <w:nsid w:val="7CA62F6A"/>
    <w:multiLevelType w:val="hybridMultilevel"/>
    <w:tmpl w:val="B190934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"/>
  </w:num>
  <w:num w:numId="6">
    <w:abstractNumId w:val="18"/>
  </w:num>
  <w:num w:numId="7">
    <w:abstractNumId w:val="45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5"/>
  </w:num>
  <w:num w:numId="13">
    <w:abstractNumId w:val="0"/>
  </w:num>
  <w:num w:numId="14">
    <w:abstractNumId w:val="39"/>
  </w:num>
  <w:num w:numId="15">
    <w:abstractNumId w:val="6"/>
  </w:num>
  <w:num w:numId="16">
    <w:abstractNumId w:val="19"/>
  </w:num>
  <w:num w:numId="17">
    <w:abstractNumId w:val="30"/>
  </w:num>
  <w:num w:numId="18">
    <w:abstractNumId w:val="1"/>
  </w:num>
  <w:num w:numId="19">
    <w:abstractNumId w:val="28"/>
  </w:num>
  <w:num w:numId="20">
    <w:abstractNumId w:val="33"/>
  </w:num>
  <w:num w:numId="21">
    <w:abstractNumId w:val="9"/>
  </w:num>
  <w:num w:numId="22">
    <w:abstractNumId w:val="34"/>
  </w:num>
  <w:num w:numId="23">
    <w:abstractNumId w:val="41"/>
  </w:num>
  <w:num w:numId="24">
    <w:abstractNumId w:val="27"/>
  </w:num>
  <w:num w:numId="25">
    <w:abstractNumId w:val="12"/>
  </w:num>
  <w:num w:numId="26">
    <w:abstractNumId w:val="10"/>
  </w:num>
  <w:num w:numId="27">
    <w:abstractNumId w:val="21"/>
  </w:num>
  <w:num w:numId="28">
    <w:abstractNumId w:val="40"/>
  </w:num>
  <w:num w:numId="29">
    <w:abstractNumId w:val="42"/>
  </w:num>
  <w:num w:numId="30">
    <w:abstractNumId w:val="44"/>
  </w:num>
  <w:num w:numId="31">
    <w:abstractNumId w:val="20"/>
  </w:num>
  <w:num w:numId="32">
    <w:abstractNumId w:val="16"/>
  </w:num>
  <w:num w:numId="33">
    <w:abstractNumId w:val="4"/>
  </w:num>
  <w:num w:numId="34">
    <w:abstractNumId w:val="8"/>
  </w:num>
  <w:num w:numId="35">
    <w:abstractNumId w:val="36"/>
  </w:num>
  <w:num w:numId="36">
    <w:abstractNumId w:val="13"/>
  </w:num>
  <w:num w:numId="37">
    <w:abstractNumId w:val="3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22"/>
  </w:num>
  <w:num w:numId="40">
    <w:abstractNumId w:val="29"/>
  </w:num>
  <w:num w:numId="41">
    <w:abstractNumId w:val="32"/>
  </w:num>
  <w:num w:numId="42">
    <w:abstractNumId w:val="5"/>
  </w:num>
  <w:num w:numId="43">
    <w:abstractNumId w:val="2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DC"/>
    <w:rsid w:val="00002F4E"/>
    <w:rsid w:val="00005FB0"/>
    <w:rsid w:val="00011F17"/>
    <w:rsid w:val="00016222"/>
    <w:rsid w:val="00016CEE"/>
    <w:rsid w:val="000215F8"/>
    <w:rsid w:val="00031C7D"/>
    <w:rsid w:val="00033D80"/>
    <w:rsid w:val="000463A5"/>
    <w:rsid w:val="00062A80"/>
    <w:rsid w:val="00064D85"/>
    <w:rsid w:val="00074AAE"/>
    <w:rsid w:val="000C02DC"/>
    <w:rsid w:val="000C375E"/>
    <w:rsid w:val="000D463E"/>
    <w:rsid w:val="00100C97"/>
    <w:rsid w:val="00107037"/>
    <w:rsid w:val="00132AAF"/>
    <w:rsid w:val="00133565"/>
    <w:rsid w:val="00151D99"/>
    <w:rsid w:val="00152D88"/>
    <w:rsid w:val="00156ABB"/>
    <w:rsid w:val="00164695"/>
    <w:rsid w:val="001760D8"/>
    <w:rsid w:val="001805E4"/>
    <w:rsid w:val="00181504"/>
    <w:rsid w:val="0018559F"/>
    <w:rsid w:val="00186598"/>
    <w:rsid w:val="00191071"/>
    <w:rsid w:val="001A0FE7"/>
    <w:rsid w:val="001A123E"/>
    <w:rsid w:val="001A4570"/>
    <w:rsid w:val="001A51BB"/>
    <w:rsid w:val="001B3BF4"/>
    <w:rsid w:val="001B7053"/>
    <w:rsid w:val="001C6D94"/>
    <w:rsid w:val="001D725E"/>
    <w:rsid w:val="001E59F3"/>
    <w:rsid w:val="00214642"/>
    <w:rsid w:val="002177BC"/>
    <w:rsid w:val="00224D4C"/>
    <w:rsid w:val="00232686"/>
    <w:rsid w:val="0023651E"/>
    <w:rsid w:val="002521EA"/>
    <w:rsid w:val="00263B9F"/>
    <w:rsid w:val="00273022"/>
    <w:rsid w:val="0028353F"/>
    <w:rsid w:val="0029088E"/>
    <w:rsid w:val="00291836"/>
    <w:rsid w:val="002A6608"/>
    <w:rsid w:val="002B5A44"/>
    <w:rsid w:val="002C19E5"/>
    <w:rsid w:val="002C26A3"/>
    <w:rsid w:val="002D1123"/>
    <w:rsid w:val="002D3813"/>
    <w:rsid w:val="002D56A5"/>
    <w:rsid w:val="002D6727"/>
    <w:rsid w:val="002E0B99"/>
    <w:rsid w:val="002E0D36"/>
    <w:rsid w:val="002E62B6"/>
    <w:rsid w:val="00302181"/>
    <w:rsid w:val="00310B49"/>
    <w:rsid w:val="00315C19"/>
    <w:rsid w:val="00346FD8"/>
    <w:rsid w:val="003508AB"/>
    <w:rsid w:val="003643F6"/>
    <w:rsid w:val="00364794"/>
    <w:rsid w:val="0037246D"/>
    <w:rsid w:val="0038516C"/>
    <w:rsid w:val="00387971"/>
    <w:rsid w:val="003B5C8F"/>
    <w:rsid w:val="003B6868"/>
    <w:rsid w:val="003C5CDA"/>
    <w:rsid w:val="003D6B26"/>
    <w:rsid w:val="003E2771"/>
    <w:rsid w:val="003F1704"/>
    <w:rsid w:val="003F1A24"/>
    <w:rsid w:val="003F2840"/>
    <w:rsid w:val="00402D64"/>
    <w:rsid w:val="004112BE"/>
    <w:rsid w:val="00427C18"/>
    <w:rsid w:val="00434DF7"/>
    <w:rsid w:val="00442495"/>
    <w:rsid w:val="00452898"/>
    <w:rsid w:val="00471EB0"/>
    <w:rsid w:val="004800F6"/>
    <w:rsid w:val="004B0B22"/>
    <w:rsid w:val="004C29C7"/>
    <w:rsid w:val="004C6C52"/>
    <w:rsid w:val="004E116F"/>
    <w:rsid w:val="004F1367"/>
    <w:rsid w:val="00507C2F"/>
    <w:rsid w:val="00517CC7"/>
    <w:rsid w:val="005241EE"/>
    <w:rsid w:val="00527E57"/>
    <w:rsid w:val="00543625"/>
    <w:rsid w:val="00553285"/>
    <w:rsid w:val="005756DC"/>
    <w:rsid w:val="00575BB9"/>
    <w:rsid w:val="00577364"/>
    <w:rsid w:val="00582AC7"/>
    <w:rsid w:val="005859E4"/>
    <w:rsid w:val="005940FB"/>
    <w:rsid w:val="005C1271"/>
    <w:rsid w:val="005C2FCD"/>
    <w:rsid w:val="005C6A89"/>
    <w:rsid w:val="005D1A48"/>
    <w:rsid w:val="005D2A36"/>
    <w:rsid w:val="005E013A"/>
    <w:rsid w:val="005E130D"/>
    <w:rsid w:val="005E479B"/>
    <w:rsid w:val="005F75E8"/>
    <w:rsid w:val="00610722"/>
    <w:rsid w:val="00623430"/>
    <w:rsid w:val="00646B65"/>
    <w:rsid w:val="00676D78"/>
    <w:rsid w:val="006829F1"/>
    <w:rsid w:val="00684C51"/>
    <w:rsid w:val="00696716"/>
    <w:rsid w:val="006A5DFE"/>
    <w:rsid w:val="006A7340"/>
    <w:rsid w:val="006B0B39"/>
    <w:rsid w:val="007006BC"/>
    <w:rsid w:val="00700ADA"/>
    <w:rsid w:val="00706FE1"/>
    <w:rsid w:val="0071196E"/>
    <w:rsid w:val="00716FDE"/>
    <w:rsid w:val="00721BD8"/>
    <w:rsid w:val="007245E4"/>
    <w:rsid w:val="00740DC5"/>
    <w:rsid w:val="007427D6"/>
    <w:rsid w:val="00743FFC"/>
    <w:rsid w:val="007651D9"/>
    <w:rsid w:val="0077119E"/>
    <w:rsid w:val="007711F6"/>
    <w:rsid w:val="007B2130"/>
    <w:rsid w:val="007B5551"/>
    <w:rsid w:val="007B5B5E"/>
    <w:rsid w:val="007D61AB"/>
    <w:rsid w:val="007E5CAE"/>
    <w:rsid w:val="008049AA"/>
    <w:rsid w:val="00806189"/>
    <w:rsid w:val="00806323"/>
    <w:rsid w:val="0085026C"/>
    <w:rsid w:val="008620F4"/>
    <w:rsid w:val="00862B7D"/>
    <w:rsid w:val="00876467"/>
    <w:rsid w:val="00897747"/>
    <w:rsid w:val="008978A2"/>
    <w:rsid w:val="008A4903"/>
    <w:rsid w:val="008A50C0"/>
    <w:rsid w:val="008A5C89"/>
    <w:rsid w:val="008B4390"/>
    <w:rsid w:val="008D29BB"/>
    <w:rsid w:val="008D4653"/>
    <w:rsid w:val="008E150A"/>
    <w:rsid w:val="008E517E"/>
    <w:rsid w:val="00931455"/>
    <w:rsid w:val="00934756"/>
    <w:rsid w:val="00936CD5"/>
    <w:rsid w:val="00943503"/>
    <w:rsid w:val="00953C63"/>
    <w:rsid w:val="009706EF"/>
    <w:rsid w:val="00971A33"/>
    <w:rsid w:val="00981F6B"/>
    <w:rsid w:val="009A2EAD"/>
    <w:rsid w:val="009B006B"/>
    <w:rsid w:val="009B7BED"/>
    <w:rsid w:val="009C0EC7"/>
    <w:rsid w:val="009C2A60"/>
    <w:rsid w:val="009D338F"/>
    <w:rsid w:val="009F4737"/>
    <w:rsid w:val="00A06446"/>
    <w:rsid w:val="00A13324"/>
    <w:rsid w:val="00A14F12"/>
    <w:rsid w:val="00A152CC"/>
    <w:rsid w:val="00A1575A"/>
    <w:rsid w:val="00A32958"/>
    <w:rsid w:val="00A47DEA"/>
    <w:rsid w:val="00A601AE"/>
    <w:rsid w:val="00A63098"/>
    <w:rsid w:val="00A82E49"/>
    <w:rsid w:val="00A86532"/>
    <w:rsid w:val="00A87D8F"/>
    <w:rsid w:val="00A90A16"/>
    <w:rsid w:val="00A91BFE"/>
    <w:rsid w:val="00A91EFD"/>
    <w:rsid w:val="00A95566"/>
    <w:rsid w:val="00AA6733"/>
    <w:rsid w:val="00AB4A14"/>
    <w:rsid w:val="00AE6642"/>
    <w:rsid w:val="00B21597"/>
    <w:rsid w:val="00B27A5B"/>
    <w:rsid w:val="00B35500"/>
    <w:rsid w:val="00B57884"/>
    <w:rsid w:val="00B63514"/>
    <w:rsid w:val="00B65817"/>
    <w:rsid w:val="00B673F4"/>
    <w:rsid w:val="00BB316F"/>
    <w:rsid w:val="00BB7BF7"/>
    <w:rsid w:val="00BD30B5"/>
    <w:rsid w:val="00C15663"/>
    <w:rsid w:val="00C21CBA"/>
    <w:rsid w:val="00C25D7A"/>
    <w:rsid w:val="00C3347F"/>
    <w:rsid w:val="00C409DD"/>
    <w:rsid w:val="00C47042"/>
    <w:rsid w:val="00C61491"/>
    <w:rsid w:val="00C63E2F"/>
    <w:rsid w:val="00C64D65"/>
    <w:rsid w:val="00C72473"/>
    <w:rsid w:val="00C930EC"/>
    <w:rsid w:val="00CA4EE0"/>
    <w:rsid w:val="00CB1A88"/>
    <w:rsid w:val="00CC3799"/>
    <w:rsid w:val="00D10EED"/>
    <w:rsid w:val="00D4013C"/>
    <w:rsid w:val="00D461DC"/>
    <w:rsid w:val="00D505EF"/>
    <w:rsid w:val="00D540DF"/>
    <w:rsid w:val="00D61E32"/>
    <w:rsid w:val="00D97F8B"/>
    <w:rsid w:val="00DA0A33"/>
    <w:rsid w:val="00DD4267"/>
    <w:rsid w:val="00DD7408"/>
    <w:rsid w:val="00DF4398"/>
    <w:rsid w:val="00DF68D3"/>
    <w:rsid w:val="00E00059"/>
    <w:rsid w:val="00E339C2"/>
    <w:rsid w:val="00E35005"/>
    <w:rsid w:val="00E3759D"/>
    <w:rsid w:val="00E6654F"/>
    <w:rsid w:val="00E66712"/>
    <w:rsid w:val="00E755E1"/>
    <w:rsid w:val="00E763E2"/>
    <w:rsid w:val="00E77A8E"/>
    <w:rsid w:val="00E85D0D"/>
    <w:rsid w:val="00ED3DF1"/>
    <w:rsid w:val="00ED7A33"/>
    <w:rsid w:val="00EF110C"/>
    <w:rsid w:val="00EF76CF"/>
    <w:rsid w:val="00F06F9D"/>
    <w:rsid w:val="00F408DF"/>
    <w:rsid w:val="00F66D2B"/>
    <w:rsid w:val="00F72047"/>
    <w:rsid w:val="00FD7F2F"/>
    <w:rsid w:val="00FE3B1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FA4146-D8AA-4E55-ACA1-27F6409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56DC"/>
  </w:style>
  <w:style w:type="paragraph" w:styleId="1">
    <w:name w:val="heading 1"/>
    <w:basedOn w:val="a0"/>
    <w:next w:val="a0"/>
    <w:link w:val="10"/>
    <w:uiPriority w:val="9"/>
    <w:qFormat/>
    <w:rsid w:val="002D3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756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5756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30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75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1"/>
    <w:link w:val="3"/>
    <w:rsid w:val="005756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0"/>
    <w:uiPriority w:val="1"/>
    <w:qFormat/>
    <w:rsid w:val="005756DC"/>
    <w:pPr>
      <w:ind w:left="720"/>
      <w:contextualSpacing/>
    </w:pPr>
  </w:style>
  <w:style w:type="paragraph" w:styleId="a5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link w:val="a6"/>
    <w:uiPriority w:val="99"/>
    <w:qFormat/>
    <w:rsid w:val="005756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Zag11">
    <w:name w:val="Zag_11"/>
    <w:rsid w:val="005756DC"/>
  </w:style>
  <w:style w:type="paragraph" w:customStyle="1" w:styleId="Osnova">
    <w:name w:val="Osnova"/>
    <w:basedOn w:val="a0"/>
    <w:rsid w:val="005756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73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7">
    <w:name w:val="Table Grid"/>
    <w:basedOn w:val="a2"/>
    <w:uiPriority w:val="59"/>
    <w:rsid w:val="0027302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0"/>
    <w:link w:val="a9"/>
    <w:uiPriority w:val="1"/>
    <w:qFormat/>
    <w:rsid w:val="00273022"/>
    <w:pPr>
      <w:widowControl w:val="0"/>
      <w:ind w:left="112" w:firstLine="709"/>
    </w:pPr>
    <w:rPr>
      <w:rFonts w:eastAsia="Times New Roman" w:cs="Times New Roman"/>
      <w:szCs w:val="24"/>
      <w:lang w:val="en-US"/>
    </w:rPr>
  </w:style>
  <w:style w:type="character" w:customStyle="1" w:styleId="a9">
    <w:name w:val="Основной текст Знак"/>
    <w:basedOn w:val="a1"/>
    <w:link w:val="a8"/>
    <w:uiPriority w:val="1"/>
    <w:rsid w:val="00273022"/>
    <w:rPr>
      <w:rFonts w:eastAsia="Times New Roman" w:cs="Times New Roman"/>
      <w:szCs w:val="24"/>
      <w:lang w:val="en-US"/>
    </w:rPr>
  </w:style>
  <w:style w:type="character" w:customStyle="1" w:styleId="a6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"/>
    <w:link w:val="a5"/>
    <w:uiPriority w:val="99"/>
    <w:rsid w:val="00273022"/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0"/>
    <w:link w:val="ab"/>
    <w:uiPriority w:val="99"/>
    <w:unhideWhenUsed/>
    <w:rsid w:val="00273022"/>
    <w:pPr>
      <w:widowControl w:val="0"/>
      <w:spacing w:after="120"/>
      <w:ind w:left="283"/>
    </w:pPr>
    <w:rPr>
      <w:rFonts w:eastAsia="Times New Roman" w:cs="Times New Roman"/>
      <w:sz w:val="22"/>
      <w:lang w:val="en-US"/>
    </w:rPr>
  </w:style>
  <w:style w:type="character" w:customStyle="1" w:styleId="ab">
    <w:name w:val="Основной текст с отступом Знак"/>
    <w:basedOn w:val="a1"/>
    <w:link w:val="aa"/>
    <w:uiPriority w:val="99"/>
    <w:rsid w:val="00273022"/>
    <w:rPr>
      <w:rFonts w:eastAsia="Times New Roman" w:cs="Times New Roman"/>
      <w:sz w:val="22"/>
      <w:lang w:val="en-US"/>
    </w:rPr>
  </w:style>
  <w:style w:type="character" w:styleId="ac">
    <w:name w:val="Strong"/>
    <w:basedOn w:val="a1"/>
    <w:qFormat/>
    <w:rsid w:val="00273022"/>
    <w:rPr>
      <w:b/>
      <w:bCs/>
    </w:rPr>
  </w:style>
  <w:style w:type="character" w:customStyle="1" w:styleId="apple-converted-space">
    <w:name w:val="apple-converted-space"/>
    <w:basedOn w:val="a1"/>
    <w:rsid w:val="00273022"/>
  </w:style>
  <w:style w:type="table" w:customStyle="1" w:styleId="TableNormal">
    <w:name w:val="Table Normal"/>
    <w:uiPriority w:val="2"/>
    <w:unhideWhenUsed/>
    <w:qFormat/>
    <w:rsid w:val="009706EF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706EF"/>
    <w:pPr>
      <w:widowControl w:val="0"/>
      <w:ind w:left="103"/>
    </w:pPr>
    <w:rPr>
      <w:rFonts w:eastAsia="Times New Roman" w:cs="Times New Roman"/>
      <w:sz w:val="22"/>
      <w:lang w:val="en-US"/>
    </w:rPr>
  </w:style>
  <w:style w:type="paragraph" w:styleId="31">
    <w:name w:val="Body Text 3"/>
    <w:basedOn w:val="a0"/>
    <w:link w:val="32"/>
    <w:uiPriority w:val="99"/>
    <w:semiHidden/>
    <w:unhideWhenUsed/>
    <w:rsid w:val="00064D85"/>
    <w:pPr>
      <w:spacing w:after="120" w:line="259" w:lineRule="auto"/>
    </w:pPr>
    <w:rPr>
      <w:rFonts w:asciiTheme="minorHAnsi" w:hAnsiTheme="minorHAns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064D85"/>
    <w:rPr>
      <w:rFonts w:asciiTheme="minorHAnsi" w:hAnsiTheme="minorHAnsi"/>
      <w:sz w:val="16"/>
      <w:szCs w:val="16"/>
    </w:rPr>
  </w:style>
  <w:style w:type="paragraph" w:customStyle="1" w:styleId="ConsPlusNormal">
    <w:name w:val="ConsPlusNormal"/>
    <w:rsid w:val="00064D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064D85"/>
    <w:pPr>
      <w:tabs>
        <w:tab w:val="left" w:pos="8222"/>
      </w:tabs>
      <w:ind w:right="-1759"/>
    </w:pPr>
    <w:rPr>
      <w:rFonts w:eastAsia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074AAE"/>
    <w:rPr>
      <w:rFonts w:asciiTheme="minorHAnsi" w:eastAsiaTheme="minorEastAsia" w:hAnsiTheme="minorHAnsi"/>
      <w:sz w:val="22"/>
      <w:lang w:eastAsia="ru-RU"/>
    </w:rPr>
  </w:style>
  <w:style w:type="paragraph" w:styleId="ae">
    <w:name w:val="footer"/>
    <w:basedOn w:val="a0"/>
    <w:link w:val="af"/>
    <w:uiPriority w:val="99"/>
    <w:unhideWhenUsed/>
    <w:rsid w:val="008A50C0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1"/>
    <w:link w:val="ae"/>
    <w:uiPriority w:val="99"/>
    <w:rsid w:val="008A50C0"/>
    <w:rPr>
      <w:rFonts w:asciiTheme="minorHAnsi" w:hAnsiTheme="minorHAnsi"/>
      <w:sz w:val="22"/>
    </w:rPr>
  </w:style>
  <w:style w:type="paragraph" w:styleId="af0">
    <w:name w:val="header"/>
    <w:basedOn w:val="a0"/>
    <w:link w:val="af1"/>
    <w:uiPriority w:val="99"/>
    <w:unhideWhenUsed/>
    <w:rsid w:val="001805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1805E4"/>
  </w:style>
  <w:style w:type="table" w:customStyle="1" w:styleId="TableNormal1">
    <w:name w:val="Table Normal1"/>
    <w:uiPriority w:val="2"/>
    <w:semiHidden/>
    <w:unhideWhenUsed/>
    <w:qFormat/>
    <w:rsid w:val="00387971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rsid w:val="0040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402D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2D3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Перечень"/>
    <w:basedOn w:val="a0"/>
    <w:next w:val="a0"/>
    <w:link w:val="af4"/>
    <w:qFormat/>
    <w:rsid w:val="002D3813"/>
    <w:pPr>
      <w:numPr>
        <w:numId w:val="36"/>
      </w:numPr>
      <w:suppressAutoHyphens/>
      <w:spacing w:line="360" w:lineRule="auto"/>
      <w:jc w:val="both"/>
    </w:pPr>
    <w:rPr>
      <w:rFonts w:eastAsia="Calibri" w:cs="Times New Roman"/>
      <w:sz w:val="28"/>
      <w:szCs w:val="20"/>
      <w:u w:color="000000"/>
      <w:bdr w:val="nil"/>
    </w:rPr>
  </w:style>
  <w:style w:type="character" w:customStyle="1" w:styleId="af4">
    <w:name w:val="Перечень Знак"/>
    <w:link w:val="a"/>
    <w:rsid w:val="002D3813"/>
    <w:rPr>
      <w:rFonts w:eastAsia="Calibri" w:cs="Times New Roman"/>
      <w:sz w:val="28"/>
      <w:szCs w:val="20"/>
      <w:u w:color="000000"/>
      <w:bdr w:val="nil"/>
    </w:rPr>
  </w:style>
  <w:style w:type="character" w:customStyle="1" w:styleId="11">
    <w:name w:val="Верхний колонтитул Знак1"/>
    <w:uiPriority w:val="99"/>
    <w:rsid w:val="00DF4398"/>
    <w:rPr>
      <w:rFonts w:ascii="Times New Roman" w:hAnsi="Times New Roman"/>
      <w:sz w:val="28"/>
    </w:rPr>
  </w:style>
  <w:style w:type="character" w:customStyle="1" w:styleId="default005f005fchar1char1">
    <w:name w:val="default_005f_005fchar1__char1"/>
    <w:rsid w:val="00310B49"/>
    <w:rPr>
      <w:rFonts w:ascii="Times New Roman" w:hAnsi="Times New Roman"/>
      <w:sz w:val="24"/>
      <w:u w:val="none"/>
      <w:effect w:val="none"/>
    </w:rPr>
  </w:style>
  <w:style w:type="character" w:customStyle="1" w:styleId="1219">
    <w:name w:val="Основной текст (12)19"/>
    <w:uiPriority w:val="99"/>
    <w:rsid w:val="00310B49"/>
    <w:rPr>
      <w:rFonts w:ascii="Arial" w:hAnsi="Arial" w:cs="Arial"/>
      <w:sz w:val="19"/>
      <w:szCs w:val="19"/>
      <w:shd w:val="clear" w:color="auto" w:fill="FFFFFF"/>
      <w:lang w:val="ru-RU"/>
    </w:rPr>
  </w:style>
  <w:style w:type="paragraph" w:customStyle="1" w:styleId="default">
    <w:name w:val="default"/>
    <w:basedOn w:val="a0"/>
    <w:uiPriority w:val="99"/>
    <w:rsid w:val="00310B49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customStyle="1" w:styleId="af5">
    <w:name w:val="А_основной"/>
    <w:basedOn w:val="a0"/>
    <w:link w:val="af6"/>
    <w:uiPriority w:val="99"/>
    <w:qFormat/>
    <w:rsid w:val="003C5CDA"/>
    <w:pPr>
      <w:spacing w:line="360" w:lineRule="auto"/>
      <w:ind w:firstLine="454"/>
      <w:jc w:val="both"/>
    </w:pPr>
    <w:rPr>
      <w:rFonts w:eastAsia="Calibri" w:cs="Times New Roman"/>
      <w:sz w:val="28"/>
      <w:szCs w:val="28"/>
    </w:rPr>
  </w:style>
  <w:style w:type="character" w:customStyle="1" w:styleId="af6">
    <w:name w:val="А_основной Знак"/>
    <w:link w:val="af5"/>
    <w:uiPriority w:val="99"/>
    <w:rsid w:val="003C5CDA"/>
    <w:rPr>
      <w:rFonts w:eastAsia="Calibri" w:cs="Times New Roman"/>
      <w:sz w:val="28"/>
      <w:szCs w:val="28"/>
    </w:rPr>
  </w:style>
  <w:style w:type="paragraph" w:customStyle="1" w:styleId="12">
    <w:name w:val="Без интервала1"/>
    <w:rsid w:val="003C5CDA"/>
    <w:rPr>
      <w:rFonts w:ascii="Calibri" w:eastAsia="Times New Roman" w:hAnsi="Calibri" w:cs="Times New Roman"/>
      <w:sz w:val="22"/>
    </w:rPr>
  </w:style>
  <w:style w:type="table" w:customStyle="1" w:styleId="13">
    <w:name w:val="Светлая заливка1"/>
    <w:basedOn w:val="a2"/>
    <w:uiPriority w:val="60"/>
    <w:rsid w:val="00A91E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8E78-5185-4EF1-A89F-30B23228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№8</Company>
  <LinksUpToDate>false</LinksUpToDate>
  <CharactersWithSpaces>16814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 13</cp:lastModifiedBy>
  <cp:revision>25</cp:revision>
  <cp:lastPrinted>2020-08-29T10:20:00Z</cp:lastPrinted>
  <dcterms:created xsi:type="dcterms:W3CDTF">2019-11-01T05:17:00Z</dcterms:created>
  <dcterms:modified xsi:type="dcterms:W3CDTF">2020-09-12T13:47:00Z</dcterms:modified>
</cp:coreProperties>
</file>